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07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075"/>
      </w:tblGrid>
      <w:tr w:rsidR="007C173E" w:rsidRPr="00830623" w14:paraId="0DF1E97F" w14:textId="77777777" w:rsidTr="007C173E">
        <w:trPr>
          <w:tblCellSpacing w:w="0" w:type="dxa"/>
        </w:trPr>
        <w:tc>
          <w:tcPr>
            <w:tcW w:w="8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6717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D6AA2" w14:textId="77777777" w:rsidR="007C173E" w:rsidRPr="00830623" w:rsidRDefault="007C173E" w:rsidP="007C173E">
            <w:pPr>
              <w:widowControl/>
              <w:suppressAutoHyphens w:val="0"/>
              <w:spacing w:before="100" w:beforeAutospacing="1"/>
              <w:jc w:val="center"/>
              <w:rPr>
                <w:rFonts w:ascii="Arial" w:eastAsia="Times New Roman" w:hAnsi="Arial" w:cs="Arial"/>
                <w:color w:val="000000"/>
                <w:sz w:val="24"/>
                <w:lang w:val="ca-ES-valencia" w:eastAsia="ca-ES-valencia" w:bidi="ar-SA"/>
              </w:rPr>
            </w:pPr>
            <w:r w:rsidRPr="00830623">
              <w:rPr>
                <w:rFonts w:ascii="Arial" w:eastAsia="Times New Roman" w:hAnsi="Arial" w:cs="Arial"/>
                <w:b/>
                <w:bCs/>
                <w:color w:val="FFFFFF"/>
                <w:sz w:val="24"/>
                <w:lang w:val="ca-ES-valencia" w:eastAsia="ca-ES-valencia" w:bidi="ar-SA"/>
              </w:rPr>
              <w:t>ANNEX II</w:t>
            </w:r>
          </w:p>
          <w:p w14:paraId="4300BA25" w14:textId="5AF70F08" w:rsidR="007C173E" w:rsidRPr="00830623" w:rsidRDefault="007C173E" w:rsidP="007C173E">
            <w:pPr>
              <w:widowControl/>
              <w:suppressAutoHyphens w:val="0"/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4"/>
                <w:lang w:val="ca-ES-valencia" w:eastAsia="ca-ES-valencia" w:bidi="ar-SA"/>
              </w:rPr>
            </w:pPr>
            <w:r w:rsidRPr="00830623">
              <w:rPr>
                <w:rFonts w:ascii="Arial" w:eastAsia="Times New Roman" w:hAnsi="Arial" w:cs="Arial"/>
                <w:b/>
                <w:bCs/>
                <w:color w:val="FFFFFF"/>
                <w:sz w:val="24"/>
                <w:lang w:val="ca-ES-valencia" w:eastAsia="ca-ES-valencia" w:bidi="ar-SA"/>
              </w:rPr>
              <w:t>OFERT</w:t>
            </w:r>
            <w:r w:rsidR="00995349">
              <w:rPr>
                <w:rFonts w:ascii="Arial" w:eastAsia="Times New Roman" w:hAnsi="Arial" w:cs="Arial"/>
                <w:b/>
                <w:bCs/>
                <w:color w:val="FFFFFF"/>
                <w:sz w:val="24"/>
                <w:lang w:val="ca-ES-valencia" w:eastAsia="ca-ES-valencia" w:bidi="ar-SA"/>
              </w:rPr>
              <w:t>A ECONÒMIC</w:t>
            </w:r>
            <w:r w:rsidRPr="00830623">
              <w:rPr>
                <w:rFonts w:ascii="Arial" w:eastAsia="Times New Roman" w:hAnsi="Arial" w:cs="Arial"/>
                <w:b/>
                <w:bCs/>
                <w:color w:val="FFFFFF"/>
                <w:sz w:val="24"/>
                <w:lang w:val="ca-ES-valencia" w:eastAsia="ca-ES-valencia" w:bidi="ar-SA"/>
              </w:rPr>
              <w:t>A</w:t>
            </w:r>
            <w:r w:rsidR="00995349">
              <w:rPr>
                <w:rFonts w:ascii="Arial" w:eastAsia="Times New Roman" w:hAnsi="Arial" w:cs="Arial"/>
                <w:b/>
                <w:bCs/>
                <w:color w:val="FFFFFF"/>
                <w:sz w:val="24"/>
                <w:lang w:val="ca-ES-valencia" w:eastAsia="ca-ES-valencia" w:bidi="ar-SA"/>
              </w:rPr>
              <w:t xml:space="preserve"> </w:t>
            </w:r>
          </w:p>
        </w:tc>
      </w:tr>
    </w:tbl>
    <w:p w14:paraId="24958EE7" w14:textId="1B527726" w:rsidR="00C555E6" w:rsidRDefault="00C555E6" w:rsidP="005C0DA7">
      <w:pPr>
        <w:rPr>
          <w:rFonts w:ascii="Arial" w:hAnsi="Arial" w:cs="Arial"/>
          <w:sz w:val="24"/>
        </w:rPr>
      </w:pPr>
    </w:p>
    <w:p w14:paraId="23C88EE3" w14:textId="77777777" w:rsidR="00F00F28" w:rsidRPr="00830623" w:rsidRDefault="00F00F28" w:rsidP="005C0DA7">
      <w:pPr>
        <w:rPr>
          <w:rFonts w:ascii="Arial" w:hAnsi="Arial" w:cs="Arial"/>
          <w:sz w:val="24"/>
        </w:rPr>
      </w:pPr>
    </w:p>
    <w:p w14:paraId="640698B7" w14:textId="77777777" w:rsidR="0033270D" w:rsidRDefault="0033270D" w:rsidP="00034CDE">
      <w:pPr>
        <w:tabs>
          <w:tab w:val="left" w:pos="3450"/>
          <w:tab w:val="left" w:pos="3745"/>
          <w:tab w:val="left" w:pos="4357"/>
          <w:tab w:val="left" w:pos="5515"/>
          <w:tab w:val="left" w:pos="5875"/>
          <w:tab w:val="left" w:pos="6875"/>
          <w:tab w:val="left" w:pos="7369"/>
          <w:tab w:val="left" w:pos="9072"/>
        </w:tabs>
        <w:suppressAutoHyphens w:val="0"/>
        <w:autoSpaceDE w:val="0"/>
        <w:autoSpaceDN w:val="0"/>
        <w:jc w:val="both"/>
        <w:rPr>
          <w:rFonts w:ascii="Arial" w:eastAsia="Arial MT" w:hAnsi="Arial" w:cs="Arial"/>
          <w:sz w:val="24"/>
          <w:u w:val="single"/>
          <w:lang w:eastAsia="en-US" w:bidi="ar-SA"/>
        </w:rPr>
      </w:pPr>
    </w:p>
    <w:p w14:paraId="74E6907E" w14:textId="0462F967" w:rsidR="00034CDE" w:rsidRPr="00D321D3" w:rsidRDefault="00034CDE" w:rsidP="00034CDE">
      <w:pPr>
        <w:tabs>
          <w:tab w:val="left" w:pos="3450"/>
          <w:tab w:val="left" w:pos="3745"/>
          <w:tab w:val="left" w:pos="4357"/>
          <w:tab w:val="left" w:pos="5515"/>
          <w:tab w:val="left" w:pos="5875"/>
          <w:tab w:val="left" w:pos="6875"/>
          <w:tab w:val="left" w:pos="7369"/>
          <w:tab w:val="left" w:pos="9072"/>
        </w:tabs>
        <w:suppressAutoHyphens w:val="0"/>
        <w:autoSpaceDE w:val="0"/>
        <w:autoSpaceDN w:val="0"/>
        <w:jc w:val="both"/>
        <w:rPr>
          <w:rFonts w:ascii="Arial" w:eastAsia="Arial MT" w:hAnsi="Arial" w:cs="Arial"/>
          <w:sz w:val="24"/>
          <w:lang w:val="ca-ES" w:eastAsia="en-US" w:bidi="ar-SA"/>
        </w:rPr>
      </w:pPr>
      <w:r w:rsidRPr="00D321D3">
        <w:rPr>
          <w:rFonts w:ascii="Arial" w:eastAsia="Arial MT" w:hAnsi="Arial" w:cs="Arial"/>
          <w:sz w:val="24"/>
          <w:u w:val="single"/>
          <w:lang w:eastAsia="en-US" w:bidi="ar-SA"/>
        </w:rPr>
        <w:t xml:space="preserve">                                                          </w:t>
      </w:r>
      <w:r w:rsidRPr="00D321D3">
        <w:rPr>
          <w:rFonts w:ascii="Arial" w:eastAsia="Arial MT" w:hAnsi="Arial" w:cs="Arial"/>
          <w:sz w:val="24"/>
          <w:lang w:val="ca-ES" w:eastAsia="en-US" w:bidi="ar-SA"/>
        </w:rPr>
        <w:t>,</w:t>
      </w:r>
      <w:r w:rsidRPr="00D321D3">
        <w:rPr>
          <w:rFonts w:ascii="Arial" w:eastAsia="Arial MT" w:hAnsi="Arial" w:cs="Arial"/>
          <w:sz w:val="24"/>
          <w:lang w:val="ca-ES" w:eastAsia="en-US" w:bidi="ar-SA"/>
        </w:rPr>
        <w:tab/>
        <w:t xml:space="preserve">amb domicili a efectes de notificacions a: ______________________________________ amb NIF n.º _____________, </w:t>
      </w:r>
      <w:r w:rsidRPr="00D321D3">
        <w:rPr>
          <w:rFonts w:ascii="Arial" w:eastAsia="Arial MT" w:hAnsi="Arial" w:cs="Arial"/>
          <w:spacing w:val="-1"/>
          <w:sz w:val="24"/>
          <w:lang w:val="ca-ES" w:eastAsia="en-US" w:bidi="ar-SA"/>
        </w:rPr>
        <w:t>en representació de l’Entitat _________________</w:t>
      </w:r>
      <w:r w:rsidRPr="00D321D3">
        <w:rPr>
          <w:rFonts w:ascii="Arial" w:eastAsia="Arial MT" w:hAnsi="Arial" w:cs="Arial"/>
          <w:sz w:val="24"/>
          <w:lang w:val="ca-ES" w:eastAsia="en-US" w:bidi="ar-SA"/>
        </w:rPr>
        <w:t>,</w:t>
      </w:r>
      <w:r w:rsidRPr="00D321D3">
        <w:rPr>
          <w:rFonts w:ascii="Arial" w:eastAsia="Arial MT" w:hAnsi="Arial" w:cs="Arial"/>
          <w:spacing w:val="-1"/>
          <w:sz w:val="24"/>
          <w:lang w:val="ca-ES" w:eastAsia="en-US" w:bidi="ar-SA"/>
        </w:rPr>
        <w:t xml:space="preserve"> </w:t>
      </w:r>
      <w:r w:rsidRPr="00D321D3">
        <w:rPr>
          <w:rFonts w:ascii="Arial" w:eastAsia="Arial MT" w:hAnsi="Arial" w:cs="Arial"/>
          <w:sz w:val="24"/>
          <w:lang w:val="ca-ES" w:eastAsia="en-US" w:bidi="ar-SA"/>
        </w:rPr>
        <w:t>amb</w:t>
      </w:r>
      <w:r w:rsidRPr="00D321D3">
        <w:rPr>
          <w:rFonts w:ascii="Arial" w:eastAsia="Arial MT" w:hAnsi="Arial" w:cs="Arial"/>
          <w:spacing w:val="-1"/>
          <w:sz w:val="24"/>
          <w:lang w:val="ca-ES" w:eastAsia="en-US" w:bidi="ar-SA"/>
        </w:rPr>
        <w:t xml:space="preserve"> </w:t>
      </w:r>
      <w:r w:rsidRPr="00D321D3">
        <w:rPr>
          <w:rFonts w:ascii="Arial" w:eastAsia="Arial MT" w:hAnsi="Arial" w:cs="Arial"/>
          <w:sz w:val="24"/>
          <w:lang w:val="ca-ES" w:eastAsia="en-US" w:bidi="ar-SA"/>
        </w:rPr>
        <w:t>CIF</w:t>
      </w:r>
      <w:r w:rsidRPr="00D321D3">
        <w:rPr>
          <w:rFonts w:ascii="Arial" w:eastAsia="Arial MT" w:hAnsi="Arial" w:cs="Arial"/>
          <w:spacing w:val="-4"/>
          <w:sz w:val="24"/>
          <w:lang w:val="ca-ES" w:eastAsia="en-US" w:bidi="ar-SA"/>
        </w:rPr>
        <w:t xml:space="preserve"> </w:t>
      </w:r>
      <w:r w:rsidRPr="00D321D3">
        <w:rPr>
          <w:rFonts w:ascii="Arial" w:eastAsia="Arial MT" w:hAnsi="Arial" w:cs="Arial"/>
          <w:sz w:val="24"/>
          <w:lang w:val="ca-ES" w:eastAsia="en-US" w:bidi="ar-SA"/>
        </w:rPr>
        <w:t xml:space="preserve">n.º __________, </w:t>
      </w:r>
    </w:p>
    <w:p w14:paraId="4C4238F2" w14:textId="77777777" w:rsidR="00034CDE" w:rsidRPr="00D321D3" w:rsidRDefault="00034CDE" w:rsidP="00034CDE">
      <w:pPr>
        <w:tabs>
          <w:tab w:val="left" w:pos="1851"/>
          <w:tab w:val="left" w:pos="2125"/>
          <w:tab w:val="left" w:pos="4791"/>
          <w:tab w:val="left" w:pos="5064"/>
          <w:tab w:val="left" w:pos="5558"/>
          <w:tab w:val="left" w:pos="5958"/>
          <w:tab w:val="left" w:pos="6041"/>
          <w:tab w:val="left" w:pos="6231"/>
          <w:tab w:val="left" w:pos="6826"/>
          <w:tab w:val="left" w:pos="7419"/>
          <w:tab w:val="left" w:pos="7912"/>
          <w:tab w:val="left" w:pos="8899"/>
          <w:tab w:val="left" w:pos="9113"/>
        </w:tabs>
        <w:suppressAutoHyphens w:val="0"/>
        <w:autoSpaceDE w:val="0"/>
        <w:autoSpaceDN w:val="0"/>
        <w:spacing w:line="276" w:lineRule="auto"/>
        <w:ind w:left="116" w:right="123"/>
        <w:rPr>
          <w:rFonts w:ascii="Arial" w:eastAsia="Arial MT" w:hAnsi="Arial" w:cs="Arial"/>
          <w:sz w:val="24"/>
          <w:lang w:val="ca-ES" w:eastAsia="en-US" w:bidi="ar-SA"/>
        </w:rPr>
      </w:pPr>
    </w:p>
    <w:p w14:paraId="15137E04" w14:textId="51925E62" w:rsidR="00034CDE" w:rsidRPr="00D321D3" w:rsidRDefault="00034CDE" w:rsidP="00034CDE">
      <w:pPr>
        <w:widowControl/>
        <w:ind w:right="-15"/>
        <w:jc w:val="both"/>
        <w:rPr>
          <w:rFonts w:ascii="Arial" w:eastAsia="Arial MT" w:hAnsi="Arial" w:cs="Arial"/>
          <w:sz w:val="24"/>
          <w:lang w:val="ca-ES-valencia" w:eastAsia="en-US" w:bidi="ar-SA"/>
        </w:rPr>
      </w:pPr>
      <w:r w:rsidRPr="00D321D3">
        <w:rPr>
          <w:rFonts w:ascii="Arial" w:eastAsia="Arial MT" w:hAnsi="Arial" w:cs="Arial"/>
          <w:sz w:val="24"/>
          <w:lang w:val="ca-ES-valencia" w:eastAsia="en-US" w:bidi="ar-SA"/>
        </w:rPr>
        <w:t xml:space="preserve">A l'efecte de la seua participació en la licitació denominada </w:t>
      </w:r>
      <w:r w:rsidR="001F0042">
        <w:rPr>
          <w:rFonts w:ascii="Liberation Sans" w:eastAsia="Times New Roman" w:hAnsi="Liberation Sans" w:cs="Liberation Sans"/>
          <w:b/>
          <w:bCs/>
          <w:color w:val="000000"/>
          <w:sz w:val="22"/>
          <w:szCs w:val="22"/>
          <w:lang w:val="ca-ES" w:eastAsia="ca-ES-valencia" w:bidi="ar-SA"/>
        </w:rPr>
        <w:t>HONORARIS TÈCNICS OBRA “REFORMA CONSULTORI MÈDIC DE BENIMODO”: DIRECCIÓ FACULTATIVA I COORDINACIÓ DE SEGURETAT I SALUT</w:t>
      </w:r>
      <w:r w:rsidRPr="00D321D3">
        <w:rPr>
          <w:rFonts w:ascii="Arial" w:eastAsia="Times New Roman" w:hAnsi="Arial" w:cs="Arial"/>
          <w:sz w:val="24"/>
          <w:lang w:val="ca-ES-valencia" w:bidi="ar-SA"/>
        </w:rPr>
        <w:t xml:space="preserve">, </w:t>
      </w:r>
      <w:r w:rsidRPr="00D321D3">
        <w:rPr>
          <w:rFonts w:ascii="Arial" w:eastAsia="Arial MT" w:hAnsi="Arial" w:cs="Arial"/>
          <w:sz w:val="24"/>
          <w:lang w:val="ca-ES-valencia" w:eastAsia="en-US" w:bidi="ar-SA"/>
        </w:rPr>
        <w:t xml:space="preserve">mitjançant procediment obert simplificat sumari </w:t>
      </w:r>
      <w:r w:rsidRPr="00D321D3">
        <w:rPr>
          <w:rFonts w:ascii="Arial" w:eastAsia="Times New Roman" w:hAnsi="Arial" w:cs="Arial"/>
          <w:sz w:val="24"/>
          <w:lang w:val="ca-ES-valencia" w:bidi="ar-SA"/>
        </w:rPr>
        <w:t xml:space="preserve">(art 159.6 de la Llei 9/2017), </w:t>
      </w:r>
      <w:r w:rsidRPr="00D321D3">
        <w:rPr>
          <w:rFonts w:ascii="Arial" w:eastAsia="Arial MT" w:hAnsi="Arial" w:cs="Arial"/>
          <w:sz w:val="24"/>
          <w:lang w:val="ca-ES-valencia" w:eastAsia="en-US" w:bidi="ar-SA"/>
        </w:rPr>
        <w:t xml:space="preserve"> (</w:t>
      </w:r>
      <w:r w:rsidRPr="00D321D3">
        <w:rPr>
          <w:rFonts w:ascii="Arial" w:eastAsia="Arial MT" w:hAnsi="Arial" w:cs="Arial"/>
          <w:b/>
          <w:bCs/>
          <w:sz w:val="24"/>
          <w:lang w:val="ca-ES-valencia" w:eastAsia="en-US" w:bidi="ar-SA"/>
        </w:rPr>
        <w:t xml:space="preserve">Exp. </w:t>
      </w:r>
      <w:r w:rsidR="001F0042">
        <w:rPr>
          <w:rFonts w:ascii="Arial" w:eastAsia="Arial MT" w:hAnsi="Arial" w:cs="Arial"/>
          <w:b/>
          <w:bCs/>
          <w:sz w:val="24"/>
          <w:lang w:val="ca-ES-valencia" w:eastAsia="en-US" w:bidi="ar-SA"/>
        </w:rPr>
        <w:t>n</w:t>
      </w:r>
      <w:r w:rsidRPr="00D321D3">
        <w:rPr>
          <w:rFonts w:ascii="Arial" w:eastAsia="Arial MT" w:hAnsi="Arial" w:cs="Arial"/>
          <w:b/>
          <w:bCs/>
          <w:sz w:val="24"/>
          <w:lang w:val="ca-ES-valencia" w:eastAsia="en-US" w:bidi="ar-SA"/>
        </w:rPr>
        <w:t xml:space="preserve">úm. </w:t>
      </w:r>
      <w:r w:rsidR="001F0042">
        <w:rPr>
          <w:rFonts w:ascii="Arial" w:eastAsia="Arial MT" w:hAnsi="Arial" w:cs="Arial"/>
          <w:b/>
          <w:bCs/>
          <w:sz w:val="24"/>
          <w:lang w:val="ca-ES-valencia" w:eastAsia="en-US" w:bidi="ar-SA"/>
        </w:rPr>
        <w:t>358/2026</w:t>
      </w:r>
      <w:r w:rsidRPr="00D321D3">
        <w:rPr>
          <w:rFonts w:ascii="Arial" w:eastAsia="Arial MT" w:hAnsi="Arial" w:cs="Arial"/>
          <w:sz w:val="24"/>
          <w:lang w:val="ca-ES-valencia" w:eastAsia="en-US" w:bidi="ar-SA"/>
        </w:rPr>
        <w:t xml:space="preserve">), </w:t>
      </w:r>
      <w:r w:rsidRPr="00D321D3">
        <w:rPr>
          <w:rFonts w:ascii="Arial" w:hAnsi="Arial" w:cs="Arial"/>
          <w:sz w:val="24"/>
          <w:lang w:val="ca-ES-valencia"/>
        </w:rPr>
        <w:t>prenent part de la licitació i comprometent-me a dur a terme l'objecte del contracte per l'import de:</w:t>
      </w:r>
    </w:p>
    <w:p w14:paraId="142E9E10" w14:textId="3DD59A61" w:rsidR="007C173E" w:rsidRPr="00D321D3" w:rsidRDefault="003B5394" w:rsidP="007C173E">
      <w:pPr>
        <w:widowControl/>
        <w:suppressAutoHyphens w:val="0"/>
        <w:spacing w:before="100" w:beforeAutospacing="1" w:line="276" w:lineRule="auto"/>
        <w:jc w:val="both"/>
        <w:rPr>
          <w:rFonts w:ascii="Arial" w:eastAsia="Times New Roman" w:hAnsi="Arial" w:cs="Arial"/>
          <w:color w:val="000000"/>
          <w:sz w:val="24"/>
          <w:lang w:eastAsia="ca-ES-valencia" w:bidi="ar-SA"/>
        </w:rPr>
      </w:pPr>
      <w:r w:rsidRPr="00D321D3">
        <w:rPr>
          <w:rFonts w:ascii="Arial" w:eastAsia="Times New Roman" w:hAnsi="Arial" w:cs="Arial"/>
          <w:color w:val="000000"/>
          <w:sz w:val="24"/>
          <w:lang w:val="ca-ES-valencia" w:eastAsia="ca-ES-valencia" w:bidi="ar-SA"/>
        </w:rPr>
        <w:t>_______________________________</w:t>
      </w:r>
      <w:r w:rsidR="007C173E" w:rsidRPr="00D321D3">
        <w:rPr>
          <w:rFonts w:ascii="Arial" w:eastAsia="Times New Roman" w:hAnsi="Arial" w:cs="Arial"/>
          <w:color w:val="000000"/>
          <w:sz w:val="24"/>
          <w:lang w:val="ca-ES-valencia" w:eastAsia="ca-ES-valencia" w:bidi="ar-SA"/>
        </w:rPr>
        <w:t xml:space="preserve"> (</w:t>
      </w:r>
      <w:r w:rsidRPr="00D321D3">
        <w:rPr>
          <w:rFonts w:ascii="Arial" w:eastAsia="Times New Roman" w:hAnsi="Arial" w:cs="Arial"/>
          <w:color w:val="000000"/>
          <w:sz w:val="24"/>
          <w:lang w:val="ca-ES-valencia" w:eastAsia="ca-ES-valencia" w:bidi="ar-SA"/>
        </w:rPr>
        <w:t>_________.-</w:t>
      </w:r>
      <w:r w:rsidR="007C173E" w:rsidRPr="00D321D3">
        <w:rPr>
          <w:rFonts w:ascii="Arial" w:eastAsia="Times New Roman" w:hAnsi="Arial" w:cs="Arial"/>
          <w:color w:val="000000"/>
          <w:sz w:val="24"/>
          <w:lang w:val="ca-ES-valencia" w:eastAsia="ca-ES-valencia" w:bidi="ar-SA"/>
        </w:rPr>
        <w:t xml:space="preserve"> IVA inclòs), dels quals </w:t>
      </w:r>
      <w:r w:rsidRPr="00D321D3">
        <w:rPr>
          <w:rFonts w:ascii="Arial" w:eastAsia="Times New Roman" w:hAnsi="Arial" w:cs="Arial"/>
          <w:color w:val="000000"/>
          <w:sz w:val="24"/>
          <w:lang w:val="ca-ES-valencia" w:eastAsia="ca-ES-valencia" w:bidi="ar-SA"/>
        </w:rPr>
        <w:t>_________________________________</w:t>
      </w:r>
      <w:r w:rsidR="007C173E" w:rsidRPr="00D321D3">
        <w:rPr>
          <w:rFonts w:ascii="Arial" w:eastAsia="Times New Roman" w:hAnsi="Arial" w:cs="Arial"/>
          <w:color w:val="000000"/>
          <w:sz w:val="24"/>
          <w:lang w:val="ca-ES-valencia" w:eastAsia="ca-ES-valencia" w:bidi="ar-SA"/>
        </w:rPr>
        <w:t xml:space="preserve"> (</w:t>
      </w:r>
      <w:r w:rsidRPr="00D321D3">
        <w:rPr>
          <w:rFonts w:ascii="Arial" w:eastAsia="Times New Roman" w:hAnsi="Arial" w:cs="Arial"/>
          <w:color w:val="000000"/>
          <w:sz w:val="24"/>
          <w:lang w:val="ca-ES-valencia" w:eastAsia="ca-ES-valencia" w:bidi="ar-SA"/>
        </w:rPr>
        <w:t>____________</w:t>
      </w:r>
      <w:r w:rsidR="00AB1356" w:rsidRPr="00D321D3">
        <w:rPr>
          <w:rFonts w:ascii="Arial" w:eastAsia="Times New Roman" w:hAnsi="Arial" w:cs="Arial"/>
          <w:color w:val="000000"/>
          <w:sz w:val="24"/>
          <w:lang w:val="ca-ES-valencia" w:eastAsia="ca-ES-valencia" w:bidi="ar-SA"/>
        </w:rPr>
        <w:t>)</w:t>
      </w:r>
      <w:r w:rsidR="007C173E" w:rsidRPr="00D321D3">
        <w:rPr>
          <w:rFonts w:ascii="Arial" w:eastAsia="Times New Roman" w:hAnsi="Arial" w:cs="Arial"/>
          <w:color w:val="000000"/>
          <w:sz w:val="24"/>
          <w:lang w:val="ca-ES-valencia" w:eastAsia="ca-ES-valencia" w:bidi="ar-SA"/>
        </w:rPr>
        <w:t xml:space="preserve"> es correspon</w:t>
      </w:r>
      <w:r w:rsidR="00940AE7">
        <w:rPr>
          <w:rFonts w:ascii="Arial" w:eastAsia="Times New Roman" w:hAnsi="Arial" w:cs="Arial"/>
          <w:color w:val="000000"/>
          <w:sz w:val="24"/>
          <w:lang w:val="ca-ES-valencia" w:eastAsia="ca-ES-valencia" w:bidi="ar-SA"/>
        </w:rPr>
        <w:t>en</w:t>
      </w:r>
      <w:r w:rsidR="007C173E" w:rsidRPr="00D321D3">
        <w:rPr>
          <w:rFonts w:ascii="Arial" w:eastAsia="Times New Roman" w:hAnsi="Arial" w:cs="Arial"/>
          <w:color w:val="000000"/>
          <w:sz w:val="24"/>
          <w:lang w:val="ca-ES-valencia" w:eastAsia="ca-ES-valencia" w:bidi="ar-SA"/>
        </w:rPr>
        <w:t xml:space="preserve"> amb la base imposable, i </w:t>
      </w:r>
      <w:r w:rsidRPr="00D321D3">
        <w:rPr>
          <w:rFonts w:ascii="Arial" w:eastAsia="Times New Roman" w:hAnsi="Arial" w:cs="Arial"/>
          <w:color w:val="000000"/>
          <w:sz w:val="24"/>
          <w:lang w:val="ca-ES-valencia" w:eastAsia="ca-ES-valencia" w:bidi="ar-SA"/>
        </w:rPr>
        <w:t>_____________________</w:t>
      </w:r>
      <w:r w:rsidR="007C173E" w:rsidRPr="00D321D3">
        <w:rPr>
          <w:rFonts w:ascii="Arial" w:eastAsia="Times New Roman" w:hAnsi="Arial" w:cs="Arial"/>
          <w:color w:val="000000"/>
          <w:sz w:val="24"/>
          <w:lang w:val="ca-ES-valencia" w:eastAsia="ca-ES-valencia" w:bidi="ar-SA"/>
        </w:rPr>
        <w:t xml:space="preserve"> (</w:t>
      </w:r>
      <w:r w:rsidRPr="00D321D3">
        <w:rPr>
          <w:rFonts w:ascii="Arial" w:eastAsia="Times New Roman" w:hAnsi="Arial" w:cs="Arial"/>
          <w:color w:val="000000"/>
          <w:sz w:val="24"/>
          <w:lang w:val="ca-ES-valencia" w:eastAsia="ca-ES-valencia" w:bidi="ar-SA"/>
        </w:rPr>
        <w:t>_________</w:t>
      </w:r>
      <w:r w:rsidR="00AB1356" w:rsidRPr="00D321D3">
        <w:rPr>
          <w:rFonts w:ascii="Arial" w:eastAsia="Times New Roman" w:hAnsi="Arial" w:cs="Arial"/>
          <w:color w:val="000000"/>
          <w:sz w:val="24"/>
          <w:lang w:val="ca-ES-valencia" w:eastAsia="ca-ES-valencia" w:bidi="ar-SA"/>
        </w:rPr>
        <w:t>__)</w:t>
      </w:r>
      <w:r w:rsidR="007C173E" w:rsidRPr="00D321D3">
        <w:rPr>
          <w:rFonts w:ascii="Arial" w:eastAsia="Times New Roman" w:hAnsi="Arial" w:cs="Arial"/>
          <w:color w:val="000000"/>
          <w:sz w:val="24"/>
          <w:lang w:val="ca-ES-valencia" w:eastAsia="ca-ES-valencia" w:bidi="ar-SA"/>
        </w:rPr>
        <w:t xml:space="preserve"> es correspon</w:t>
      </w:r>
      <w:r w:rsidR="00940AE7">
        <w:rPr>
          <w:rFonts w:ascii="Arial" w:eastAsia="Times New Roman" w:hAnsi="Arial" w:cs="Arial"/>
          <w:color w:val="000000"/>
          <w:sz w:val="24"/>
          <w:lang w:val="ca-ES-valencia" w:eastAsia="ca-ES-valencia" w:bidi="ar-SA"/>
        </w:rPr>
        <w:t>en</w:t>
      </w:r>
      <w:r w:rsidR="007C173E" w:rsidRPr="00D321D3">
        <w:rPr>
          <w:rFonts w:ascii="Arial" w:eastAsia="Times New Roman" w:hAnsi="Arial" w:cs="Arial"/>
          <w:color w:val="000000"/>
          <w:sz w:val="24"/>
          <w:lang w:val="ca-ES-valencia" w:eastAsia="ca-ES-valencia" w:bidi="ar-SA"/>
        </w:rPr>
        <w:t xml:space="preserve"> amb l’IVA</w:t>
      </w:r>
      <w:r w:rsidR="007C173E" w:rsidRPr="00D321D3">
        <w:rPr>
          <w:rFonts w:ascii="Arial" w:eastAsia="Times New Roman" w:hAnsi="Arial" w:cs="Arial"/>
          <w:color w:val="000000"/>
          <w:sz w:val="24"/>
          <w:lang w:val="ca-ES" w:eastAsia="ca-ES-valencia" w:bidi="ar-SA"/>
        </w:rPr>
        <w:t>.</w:t>
      </w:r>
    </w:p>
    <w:p w14:paraId="5B7282F5" w14:textId="77777777" w:rsidR="007C173E" w:rsidRPr="00B00AD3" w:rsidRDefault="007C173E" w:rsidP="007C173E">
      <w:pPr>
        <w:widowControl/>
        <w:suppressAutoHyphens w:val="0"/>
        <w:spacing w:before="100" w:beforeAutospacing="1"/>
        <w:ind w:left="113" w:right="125"/>
        <w:jc w:val="both"/>
        <w:rPr>
          <w:rFonts w:ascii="Arial" w:eastAsia="Times New Roman" w:hAnsi="Arial" w:cs="Arial"/>
          <w:color w:val="000000"/>
          <w:sz w:val="24"/>
          <w:lang w:val="ca-ES" w:eastAsia="ca-ES-valencia" w:bidi="ar-SA"/>
        </w:rPr>
      </w:pPr>
    </w:p>
    <w:p w14:paraId="5316E538" w14:textId="0C8A0428" w:rsidR="007C173E" w:rsidRPr="00B00AD3" w:rsidRDefault="00E46569" w:rsidP="007C173E">
      <w:pPr>
        <w:widowControl/>
        <w:suppressAutoHyphens w:val="0"/>
        <w:spacing w:before="100" w:beforeAutospacing="1"/>
        <w:jc w:val="both"/>
        <w:rPr>
          <w:rFonts w:ascii="Arial" w:eastAsia="Times New Roman" w:hAnsi="Arial" w:cs="Arial"/>
          <w:b/>
          <w:bCs/>
          <w:color w:val="000000"/>
          <w:sz w:val="24"/>
          <w:lang w:eastAsia="ca-ES-valencia" w:bidi="ar-SA"/>
        </w:rPr>
      </w:pPr>
      <w:r w:rsidRPr="00B00AD3">
        <w:rPr>
          <w:rFonts w:ascii="Arial" w:eastAsia="Times New Roman" w:hAnsi="Arial" w:cs="Arial"/>
          <w:b/>
          <w:bCs/>
          <w:color w:val="000000"/>
          <w:sz w:val="24"/>
          <w:lang w:eastAsia="ca-ES-valencia" w:bidi="ar-SA"/>
        </w:rPr>
        <w:t>MILLORES OFERTADES</w:t>
      </w:r>
      <w:r w:rsidR="007C173E" w:rsidRPr="00B00AD3">
        <w:rPr>
          <w:rFonts w:ascii="Arial" w:eastAsia="Times New Roman" w:hAnsi="Arial" w:cs="Arial"/>
          <w:b/>
          <w:bCs/>
          <w:color w:val="000000"/>
          <w:sz w:val="24"/>
          <w:lang w:eastAsia="ca-ES-valencia" w:bidi="ar-SA"/>
        </w:rPr>
        <w:t>:</w:t>
      </w:r>
    </w:p>
    <w:p w14:paraId="70374A12" w14:textId="77777777" w:rsidR="00AA47F2" w:rsidRPr="00B00AD3" w:rsidRDefault="00AA47F2" w:rsidP="007C173E">
      <w:pPr>
        <w:widowControl/>
        <w:suppressAutoHyphens w:val="0"/>
        <w:spacing w:before="100" w:beforeAutospacing="1"/>
        <w:jc w:val="both"/>
        <w:rPr>
          <w:rFonts w:ascii="Arial" w:eastAsia="Times New Roman" w:hAnsi="Arial" w:cs="Arial"/>
          <w:b/>
          <w:bCs/>
          <w:color w:val="000000"/>
          <w:sz w:val="24"/>
          <w:lang w:eastAsia="ca-ES-valencia" w:bidi="ar-SA"/>
        </w:rPr>
      </w:pPr>
    </w:p>
    <w:p w14:paraId="4604D5F3" w14:textId="7B17FF27" w:rsidR="00AA47F2" w:rsidRPr="00B00AD3" w:rsidRDefault="00AA47F2" w:rsidP="00E46569">
      <w:pPr>
        <w:tabs>
          <w:tab w:val="left" w:pos="1418"/>
        </w:tabs>
        <w:jc w:val="both"/>
        <w:rPr>
          <w:rFonts w:ascii="Arial" w:hAnsi="Arial" w:cs="Arial"/>
          <w:b/>
          <w:bCs/>
          <w:sz w:val="24"/>
          <w:lang w:val="ca-ES"/>
        </w:rPr>
      </w:pPr>
      <w:r w:rsidRPr="00B00AD3">
        <w:rPr>
          <w:rFonts w:ascii="Arial" w:hAnsi="Arial" w:cs="Arial"/>
          <w:b/>
          <w:bCs/>
          <w:sz w:val="24"/>
          <w:lang w:val="ca-ES"/>
        </w:rPr>
        <w:t>CRITERI 1.- FREQÜÈNCIA EN EL NOMBRE DE VISITES A L'OBRA (</w:t>
      </w:r>
      <w:r w:rsidR="001F0042" w:rsidRPr="00B00AD3">
        <w:rPr>
          <w:rFonts w:ascii="Arial" w:hAnsi="Arial" w:cs="Arial"/>
          <w:b/>
          <w:bCs/>
          <w:sz w:val="24"/>
          <w:lang w:val="ca-ES"/>
        </w:rPr>
        <w:t>35 punts)</w:t>
      </w:r>
    </w:p>
    <w:p w14:paraId="4DC73EA3" w14:textId="77777777" w:rsidR="00B00AD3" w:rsidRPr="00B00AD3" w:rsidRDefault="00B00AD3" w:rsidP="00E46569">
      <w:pPr>
        <w:tabs>
          <w:tab w:val="left" w:pos="1418"/>
        </w:tabs>
        <w:jc w:val="both"/>
        <w:rPr>
          <w:rFonts w:ascii="Arial" w:hAnsi="Arial" w:cs="Arial"/>
          <w:b/>
          <w:bCs/>
          <w:sz w:val="24"/>
          <w:lang w:val="ca-ES"/>
        </w:rPr>
      </w:pPr>
    </w:p>
    <w:p w14:paraId="2AFE0556" w14:textId="5A84ACCC" w:rsidR="0033270D" w:rsidRPr="00B00AD3" w:rsidRDefault="00B00AD3" w:rsidP="00E46569">
      <w:pPr>
        <w:tabs>
          <w:tab w:val="left" w:pos="1418"/>
        </w:tabs>
        <w:jc w:val="both"/>
        <w:rPr>
          <w:rFonts w:ascii="Arial" w:hAnsi="Arial" w:cs="Arial"/>
          <w:sz w:val="24"/>
          <w:lang w:val="ca-ES"/>
        </w:rPr>
      </w:pPr>
      <w:r w:rsidRPr="00B00AD3">
        <w:rPr>
          <w:rFonts w:ascii="Arial" w:hAnsi="Arial" w:cs="Arial"/>
          <w:sz w:val="24"/>
          <w:lang w:val="ca-ES"/>
        </w:rPr>
        <w:t>Obtindran un màxim de 35 punts per increment en la freqüència del nombre de visites a la setmana, per damunt del mínim d'una visita setmanal, s'assignarà la següent puntuació:</w:t>
      </w:r>
    </w:p>
    <w:p w14:paraId="365ADC62" w14:textId="77777777" w:rsidR="00B00AD3" w:rsidRPr="00B00AD3" w:rsidRDefault="00B00AD3" w:rsidP="00E46569">
      <w:pPr>
        <w:tabs>
          <w:tab w:val="left" w:pos="1418"/>
        </w:tabs>
        <w:jc w:val="both"/>
        <w:rPr>
          <w:rFonts w:ascii="Arial" w:hAnsi="Arial" w:cs="Arial"/>
          <w:b/>
          <w:bCs/>
          <w:sz w:val="24"/>
          <w:lang w:val="ca-ES"/>
        </w:rPr>
      </w:pPr>
    </w:p>
    <w:tbl>
      <w:tblPr>
        <w:tblW w:w="8359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390"/>
        <w:gridCol w:w="1842"/>
        <w:gridCol w:w="2127"/>
      </w:tblGrid>
      <w:tr w:rsidR="00AA47F2" w:rsidRPr="00581015" w14:paraId="113DB89D" w14:textId="77777777" w:rsidTr="00B00AD3">
        <w:trPr>
          <w:tblCellSpacing w:w="0" w:type="dxa"/>
        </w:trPr>
        <w:tc>
          <w:tcPr>
            <w:tcW w:w="439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75A8F1B" w14:textId="77777777" w:rsidR="00AA47F2" w:rsidRPr="00AA47F2" w:rsidRDefault="00AA47F2" w:rsidP="00CB1C74">
            <w:pPr>
              <w:widowControl/>
              <w:suppressAutoHyphens w:val="0"/>
              <w:spacing w:before="100" w:beforeAutospacing="1"/>
              <w:jc w:val="center"/>
              <w:rPr>
                <w:rFonts w:ascii="Arial" w:eastAsia="Times New Roman" w:hAnsi="Arial" w:cs="Arial"/>
                <w:sz w:val="24"/>
                <w:lang w:val="ca-ES" w:eastAsia="ca-ES-valencia" w:bidi="ar-SA"/>
              </w:rPr>
            </w:pPr>
            <w:r w:rsidRPr="00AA47F2">
              <w:rPr>
                <w:rFonts w:ascii="Arial" w:eastAsia="Times New Roman" w:hAnsi="Arial" w:cs="Arial"/>
                <w:sz w:val="24"/>
                <w:lang w:val="ca-ES" w:eastAsia="ca-ES-valencia" w:bidi="ar-SA"/>
              </w:rPr>
              <w:t>DESCRIPCIÓ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264C776" w14:textId="77777777" w:rsidR="00AA47F2" w:rsidRPr="00AA47F2" w:rsidRDefault="00AA47F2" w:rsidP="00CB1C74">
            <w:pPr>
              <w:widowControl/>
              <w:suppressAutoHyphens w:val="0"/>
              <w:spacing w:before="100" w:beforeAutospacing="1"/>
              <w:jc w:val="center"/>
              <w:rPr>
                <w:rFonts w:ascii="Arial" w:eastAsia="Times New Roman" w:hAnsi="Arial" w:cs="Arial"/>
                <w:sz w:val="24"/>
                <w:lang w:val="ca-ES" w:eastAsia="ca-ES-valencia" w:bidi="ar-SA"/>
              </w:rPr>
            </w:pPr>
            <w:r w:rsidRPr="00AA47F2">
              <w:rPr>
                <w:rFonts w:ascii="Arial" w:eastAsia="Times New Roman" w:hAnsi="Arial" w:cs="Arial"/>
                <w:sz w:val="24"/>
                <w:lang w:val="ca-ES" w:eastAsia="ca-ES-valencia" w:bidi="ar-SA"/>
              </w:rPr>
              <w:t>VALORACIÓ</w:t>
            </w:r>
          </w:p>
        </w:tc>
        <w:tc>
          <w:tcPr>
            <w:tcW w:w="2127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4E623" w14:textId="77777777" w:rsidR="00AA47F2" w:rsidRPr="00AA47F2" w:rsidRDefault="00AA47F2" w:rsidP="00CB1C74">
            <w:pPr>
              <w:widowControl/>
              <w:suppressAutoHyphens w:val="0"/>
              <w:spacing w:before="100" w:beforeAutospacing="1"/>
              <w:jc w:val="center"/>
              <w:rPr>
                <w:rFonts w:ascii="Arial" w:eastAsia="Times New Roman" w:hAnsi="Arial" w:cs="Arial"/>
                <w:sz w:val="24"/>
                <w:lang w:val="ca-ES-valencia" w:eastAsia="ca-ES-valencia" w:bidi="ar-SA"/>
              </w:rPr>
            </w:pPr>
            <w:r w:rsidRPr="00AA47F2">
              <w:rPr>
                <w:rFonts w:ascii="Arial" w:eastAsia="Times New Roman" w:hAnsi="Arial" w:cs="Arial"/>
                <w:sz w:val="24"/>
                <w:lang w:val="ca-ES" w:eastAsia="ca-ES-valencia" w:bidi="ar-SA"/>
              </w:rPr>
              <w:t xml:space="preserve">OFERTA </w:t>
            </w:r>
            <w:r w:rsidRPr="00AA47F2">
              <w:rPr>
                <w:rFonts w:ascii="Arial" w:eastAsia="Times New Roman" w:hAnsi="Arial" w:cs="Arial"/>
                <w:sz w:val="24"/>
                <w:vertAlign w:val="superscript"/>
                <w:lang w:val="ca-ES" w:eastAsia="ca-ES-valencia" w:bidi="ar-SA"/>
              </w:rPr>
              <w:t>(1)</w:t>
            </w:r>
          </w:p>
        </w:tc>
      </w:tr>
      <w:tr w:rsidR="00AA47F2" w:rsidRPr="00581015" w14:paraId="5C05107F" w14:textId="77777777" w:rsidTr="00AA47F2">
        <w:trPr>
          <w:trHeight w:val="906"/>
          <w:tblCellSpacing w:w="0" w:type="dxa"/>
        </w:trPr>
        <w:tc>
          <w:tcPr>
            <w:tcW w:w="439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C388E59" w14:textId="77777777" w:rsidR="006F644C" w:rsidRDefault="006F644C" w:rsidP="00CB1C7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4"/>
                <w:lang w:val="ca-ES" w:eastAsia="ca-ES-valencia" w:bidi="ar-SA"/>
              </w:rPr>
            </w:pPr>
          </w:p>
          <w:p w14:paraId="3D6ED804" w14:textId="76B9AD41" w:rsidR="00AA47F2" w:rsidRPr="00AA47F2" w:rsidRDefault="00AA47F2" w:rsidP="00CB1C7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4"/>
                <w:lang w:val="ca-ES" w:eastAsia="ca-ES-valencia" w:bidi="ar-SA"/>
              </w:rPr>
            </w:pPr>
            <w:r w:rsidRPr="00AA47F2">
              <w:rPr>
                <w:rFonts w:ascii="Arial" w:eastAsia="Times New Roman" w:hAnsi="Arial" w:cs="Arial"/>
                <w:sz w:val="24"/>
                <w:lang w:val="ca-ES" w:eastAsia="ca-ES-valencia" w:bidi="ar-SA"/>
              </w:rPr>
              <w:t xml:space="preserve">2 VISITES A LA SETMANA 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426D8D1" w14:textId="77777777" w:rsidR="006F644C" w:rsidRDefault="006F644C" w:rsidP="00CB1C7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4"/>
                <w:lang w:val="ca-ES" w:eastAsia="ca-ES-valencia" w:bidi="ar-SA"/>
              </w:rPr>
            </w:pPr>
          </w:p>
          <w:p w14:paraId="007A9157" w14:textId="7CBB9A99" w:rsidR="00AA47F2" w:rsidRPr="00AA47F2" w:rsidRDefault="00AA47F2" w:rsidP="00CB1C7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4"/>
                <w:lang w:val="ca-ES" w:eastAsia="ca-ES-valencia" w:bidi="ar-SA"/>
              </w:rPr>
            </w:pPr>
            <w:r w:rsidRPr="00AA47F2">
              <w:rPr>
                <w:rFonts w:ascii="Arial" w:eastAsia="Times New Roman" w:hAnsi="Arial" w:cs="Arial"/>
                <w:sz w:val="24"/>
                <w:lang w:val="ca-ES" w:eastAsia="ca-ES-valencia" w:bidi="ar-SA"/>
              </w:rPr>
              <w:t>5 PUNTS</w:t>
            </w:r>
          </w:p>
        </w:tc>
        <w:tc>
          <w:tcPr>
            <w:tcW w:w="2127" w:type="dxa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6DBA5" w14:textId="77777777" w:rsidR="00AA47F2" w:rsidRPr="00AA47F2" w:rsidRDefault="00AA47F2" w:rsidP="00CB1C7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4"/>
                <w:lang w:val="ca-ES" w:eastAsia="ca-ES-valencia" w:bidi="ar-SA"/>
              </w:rPr>
            </w:pPr>
          </w:p>
        </w:tc>
      </w:tr>
      <w:tr w:rsidR="00AA47F2" w:rsidRPr="00581015" w14:paraId="4DE7F1CB" w14:textId="77777777" w:rsidTr="00AA47F2">
        <w:trPr>
          <w:tblCellSpacing w:w="0" w:type="dxa"/>
        </w:trPr>
        <w:tc>
          <w:tcPr>
            <w:tcW w:w="4390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37B4611" w14:textId="77777777" w:rsidR="006F644C" w:rsidRDefault="006F644C" w:rsidP="00CB1C7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4"/>
                <w:lang w:val="ca-ES" w:eastAsia="ca-ES-valencia" w:bidi="ar-SA"/>
              </w:rPr>
            </w:pPr>
          </w:p>
          <w:p w14:paraId="788F38B1" w14:textId="30B9D05D" w:rsidR="00AA47F2" w:rsidRPr="00AA47F2" w:rsidRDefault="00AA47F2" w:rsidP="00CB1C7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4"/>
                <w:lang w:val="ca-ES" w:eastAsia="ca-ES-valencia" w:bidi="ar-SA"/>
              </w:rPr>
            </w:pPr>
            <w:r w:rsidRPr="00AA47F2">
              <w:rPr>
                <w:rFonts w:ascii="Arial" w:eastAsia="Times New Roman" w:hAnsi="Arial" w:cs="Arial"/>
                <w:sz w:val="24"/>
                <w:lang w:val="ca-ES" w:eastAsia="ca-ES-valencia" w:bidi="ar-SA"/>
              </w:rPr>
              <w:t>3 VISITES A LA SETMANA</w:t>
            </w:r>
          </w:p>
          <w:p w14:paraId="7369E853" w14:textId="3E94DA27" w:rsidR="00AA47F2" w:rsidRPr="00AA47F2" w:rsidRDefault="00AA47F2" w:rsidP="00CB1C7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4"/>
                <w:lang w:val="ca-ES" w:eastAsia="ca-ES-valencia" w:bidi="ar-SA"/>
              </w:rPr>
            </w:pP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B1C4704" w14:textId="77777777" w:rsidR="006F644C" w:rsidRDefault="006F644C" w:rsidP="00CB1C7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4"/>
                <w:lang w:val="ca-ES" w:eastAsia="ca-ES-valencia" w:bidi="ar-SA"/>
              </w:rPr>
            </w:pPr>
          </w:p>
          <w:p w14:paraId="4102ACE4" w14:textId="27AD36CE" w:rsidR="00AA47F2" w:rsidRPr="00AA47F2" w:rsidRDefault="00AA47F2" w:rsidP="00CB1C7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4"/>
                <w:lang w:val="ca-ES" w:eastAsia="ca-ES-valencia" w:bidi="ar-SA"/>
              </w:rPr>
            </w:pPr>
            <w:r w:rsidRPr="00AA47F2">
              <w:rPr>
                <w:rFonts w:ascii="Arial" w:eastAsia="Times New Roman" w:hAnsi="Arial" w:cs="Arial"/>
                <w:sz w:val="24"/>
                <w:lang w:val="ca-ES" w:eastAsia="ca-ES-valencia" w:bidi="ar-SA"/>
              </w:rPr>
              <w:t>10 PUNTS</w:t>
            </w:r>
          </w:p>
        </w:tc>
        <w:tc>
          <w:tcPr>
            <w:tcW w:w="2127" w:type="dxa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F80AB" w14:textId="77777777" w:rsidR="00AA47F2" w:rsidRPr="00AA47F2" w:rsidRDefault="00AA47F2" w:rsidP="00CB1C7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4"/>
                <w:lang w:val="ca-ES" w:eastAsia="ca-ES-valencia" w:bidi="ar-SA"/>
              </w:rPr>
            </w:pPr>
          </w:p>
        </w:tc>
      </w:tr>
      <w:tr w:rsidR="00AA47F2" w:rsidRPr="00581015" w14:paraId="24A4DFD1" w14:textId="77777777" w:rsidTr="00AA47F2">
        <w:trPr>
          <w:tblCellSpacing w:w="0" w:type="dxa"/>
        </w:trPr>
        <w:tc>
          <w:tcPr>
            <w:tcW w:w="4390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36F160A" w14:textId="77777777" w:rsidR="006F644C" w:rsidRDefault="006F644C" w:rsidP="00CB1C7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4"/>
                <w:lang w:val="ca-ES" w:eastAsia="ca-ES-valencia" w:bidi="ar-SA"/>
              </w:rPr>
            </w:pPr>
          </w:p>
          <w:p w14:paraId="00424E09" w14:textId="0B3BE28E" w:rsidR="00AA47F2" w:rsidRPr="00AA47F2" w:rsidRDefault="00AA47F2" w:rsidP="00CB1C7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4"/>
                <w:lang w:val="ca-ES" w:eastAsia="ca-ES-valencia" w:bidi="ar-SA"/>
              </w:rPr>
            </w:pPr>
            <w:r w:rsidRPr="00AA47F2">
              <w:rPr>
                <w:rFonts w:ascii="Arial" w:eastAsia="Times New Roman" w:hAnsi="Arial" w:cs="Arial"/>
                <w:sz w:val="24"/>
                <w:lang w:val="ca-ES" w:eastAsia="ca-ES-valencia" w:bidi="ar-SA"/>
              </w:rPr>
              <w:t>4 VISITES O MÉS A LA SETMANA</w:t>
            </w:r>
          </w:p>
          <w:p w14:paraId="418E10A3" w14:textId="400C98FE" w:rsidR="00AA47F2" w:rsidRPr="00AA47F2" w:rsidRDefault="00AA47F2" w:rsidP="00CB1C7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4"/>
                <w:lang w:val="ca-ES" w:eastAsia="ca-ES-valencia" w:bidi="ar-SA"/>
              </w:rPr>
            </w:pP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FA8E08F" w14:textId="77777777" w:rsidR="006F644C" w:rsidRDefault="006F644C" w:rsidP="00CB1C7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4"/>
                <w:lang w:val="ca-ES" w:eastAsia="ca-ES-valencia" w:bidi="ar-SA"/>
              </w:rPr>
            </w:pPr>
          </w:p>
          <w:p w14:paraId="02210B72" w14:textId="46DD378C" w:rsidR="00AA47F2" w:rsidRPr="00AA47F2" w:rsidRDefault="00AA47F2" w:rsidP="00CB1C7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4"/>
                <w:lang w:val="ca-ES" w:eastAsia="ca-ES-valencia" w:bidi="ar-SA"/>
              </w:rPr>
            </w:pPr>
            <w:r w:rsidRPr="00AA47F2">
              <w:rPr>
                <w:rFonts w:ascii="Arial" w:eastAsia="Times New Roman" w:hAnsi="Arial" w:cs="Arial"/>
                <w:sz w:val="24"/>
                <w:lang w:val="ca-ES" w:eastAsia="ca-ES-valencia" w:bidi="ar-SA"/>
              </w:rPr>
              <w:t>25 PUNTS</w:t>
            </w:r>
          </w:p>
        </w:tc>
        <w:tc>
          <w:tcPr>
            <w:tcW w:w="2127" w:type="dxa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0B9CE" w14:textId="77777777" w:rsidR="00AA47F2" w:rsidRPr="00AA47F2" w:rsidRDefault="00AA47F2" w:rsidP="00CB1C7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4"/>
                <w:lang w:val="ca-ES" w:eastAsia="ca-ES-valencia" w:bidi="ar-SA"/>
              </w:rPr>
            </w:pPr>
          </w:p>
        </w:tc>
      </w:tr>
    </w:tbl>
    <w:p w14:paraId="20A59696" w14:textId="429581BA" w:rsidR="007C173E" w:rsidRPr="0033270D" w:rsidRDefault="007C173E" w:rsidP="0033270D">
      <w:pPr>
        <w:pStyle w:val="Prrafodelista"/>
        <w:widowControl/>
        <w:numPr>
          <w:ilvl w:val="0"/>
          <w:numId w:val="7"/>
        </w:numPr>
        <w:suppressAutoHyphens w:val="0"/>
        <w:spacing w:before="100" w:beforeAutospacing="1"/>
        <w:rPr>
          <w:rFonts w:ascii="Arial" w:eastAsia="Times New Roman" w:hAnsi="Arial" w:cs="Arial"/>
          <w:sz w:val="22"/>
          <w:szCs w:val="22"/>
          <w:lang w:val="ca-ES" w:eastAsia="ca-ES-valencia" w:bidi="ar-SA"/>
        </w:rPr>
      </w:pPr>
      <w:r w:rsidRPr="0033270D">
        <w:rPr>
          <w:rFonts w:ascii="Arial" w:eastAsia="Times New Roman" w:hAnsi="Arial" w:cs="Arial"/>
          <w:sz w:val="22"/>
          <w:szCs w:val="22"/>
          <w:lang w:val="ca-ES" w:eastAsia="ca-ES-valencia" w:bidi="ar-SA"/>
        </w:rPr>
        <w:t xml:space="preserve">Si desitja oferir aquesta millora, HAURÀ D'ASSENYALAR amb una “X” la casella corresponent. En cas de no assenyalar, s'entendrà que no formula </w:t>
      </w:r>
      <w:r w:rsidR="001F6035" w:rsidRPr="0033270D">
        <w:rPr>
          <w:rFonts w:ascii="Arial" w:eastAsia="Times New Roman" w:hAnsi="Arial" w:cs="Arial"/>
          <w:sz w:val="22"/>
          <w:szCs w:val="22"/>
          <w:lang w:val="ca-ES" w:eastAsia="ca-ES-valencia" w:bidi="ar-SA"/>
        </w:rPr>
        <w:t>millora</w:t>
      </w:r>
    </w:p>
    <w:p w14:paraId="493648D9" w14:textId="77777777" w:rsidR="0033270D" w:rsidRDefault="0033270D" w:rsidP="0033270D">
      <w:pPr>
        <w:widowControl/>
        <w:suppressAutoHyphens w:val="0"/>
        <w:spacing w:before="100" w:beforeAutospacing="1"/>
        <w:rPr>
          <w:rFonts w:ascii="Arial" w:eastAsia="Times New Roman" w:hAnsi="Arial" w:cs="Arial"/>
          <w:sz w:val="22"/>
          <w:szCs w:val="22"/>
          <w:lang w:eastAsia="ca-ES-valencia" w:bidi="ar-SA"/>
        </w:rPr>
      </w:pPr>
    </w:p>
    <w:p w14:paraId="2734E437" w14:textId="77777777" w:rsidR="00E50AD4" w:rsidRDefault="00E50AD4" w:rsidP="0033270D">
      <w:pPr>
        <w:widowControl/>
        <w:suppressAutoHyphens w:val="0"/>
        <w:spacing w:before="100" w:beforeAutospacing="1"/>
        <w:rPr>
          <w:rFonts w:ascii="Arial" w:eastAsia="Times New Roman" w:hAnsi="Arial" w:cs="Arial"/>
          <w:sz w:val="22"/>
          <w:szCs w:val="22"/>
          <w:lang w:eastAsia="ca-ES-valencia" w:bidi="ar-SA"/>
        </w:rPr>
      </w:pPr>
    </w:p>
    <w:p w14:paraId="51B41125" w14:textId="77777777" w:rsidR="0033270D" w:rsidRDefault="0033270D" w:rsidP="0033270D">
      <w:pPr>
        <w:widowControl/>
        <w:suppressAutoHyphens w:val="0"/>
        <w:spacing w:before="100" w:beforeAutospacing="1"/>
        <w:rPr>
          <w:rFonts w:ascii="Arial" w:eastAsia="Times New Roman" w:hAnsi="Arial" w:cs="Arial"/>
          <w:sz w:val="22"/>
          <w:szCs w:val="22"/>
          <w:lang w:eastAsia="ca-ES-valencia" w:bidi="ar-SA"/>
        </w:rPr>
      </w:pPr>
    </w:p>
    <w:p w14:paraId="01BE08CF" w14:textId="5CB1082A" w:rsidR="00E46569" w:rsidRPr="00B00AD3" w:rsidRDefault="00E46569" w:rsidP="00380187">
      <w:pPr>
        <w:rPr>
          <w:rFonts w:ascii="Arial" w:hAnsi="Arial" w:cs="Arial"/>
          <w:b/>
          <w:bCs/>
          <w:sz w:val="24"/>
        </w:rPr>
      </w:pPr>
      <w:r w:rsidRPr="00B00AD3">
        <w:rPr>
          <w:rFonts w:ascii="Arial" w:hAnsi="Arial" w:cs="Arial"/>
          <w:b/>
          <w:bCs/>
          <w:sz w:val="24"/>
        </w:rPr>
        <w:t>CRITERI 2.- MILLORA EN EL PREU (</w:t>
      </w:r>
      <w:r w:rsidR="001F0042" w:rsidRPr="00B00AD3">
        <w:rPr>
          <w:rFonts w:ascii="Arial" w:hAnsi="Arial" w:cs="Arial"/>
          <w:b/>
          <w:bCs/>
          <w:sz w:val="24"/>
        </w:rPr>
        <w:t xml:space="preserve">40 </w:t>
      </w:r>
      <w:proofErr w:type="spellStart"/>
      <w:r w:rsidR="001F0042" w:rsidRPr="00B00AD3">
        <w:rPr>
          <w:rFonts w:ascii="Arial" w:hAnsi="Arial" w:cs="Arial"/>
          <w:b/>
          <w:bCs/>
          <w:sz w:val="24"/>
        </w:rPr>
        <w:t>punts</w:t>
      </w:r>
      <w:proofErr w:type="spellEnd"/>
      <w:r w:rsidRPr="00B00AD3">
        <w:rPr>
          <w:rFonts w:ascii="Arial" w:hAnsi="Arial" w:cs="Arial"/>
          <w:b/>
          <w:bCs/>
          <w:sz w:val="24"/>
        </w:rPr>
        <w:t>)</w:t>
      </w:r>
    </w:p>
    <w:p w14:paraId="28EF8F48" w14:textId="77777777" w:rsidR="00940AE7" w:rsidRPr="00B00AD3" w:rsidRDefault="00940AE7" w:rsidP="00380187">
      <w:pPr>
        <w:rPr>
          <w:rFonts w:ascii="Arial" w:hAnsi="Arial" w:cs="Arial"/>
          <w:b/>
          <w:bCs/>
          <w:sz w:val="24"/>
        </w:rPr>
      </w:pPr>
    </w:p>
    <w:p w14:paraId="658887E4" w14:textId="77777777" w:rsidR="00940AE7" w:rsidRPr="00940AE7" w:rsidRDefault="00940AE7" w:rsidP="00940AE7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 w:val="24"/>
          <w:lang w:val="ca-ES" w:eastAsia="ca-ES-valencia" w:bidi="ar-SA"/>
        </w:rPr>
      </w:pPr>
      <w:r w:rsidRPr="00940AE7">
        <w:rPr>
          <w:rFonts w:ascii="Arial" w:eastAsia="Times New Roman" w:hAnsi="Arial" w:cs="Arial"/>
          <w:color w:val="000000"/>
          <w:sz w:val="24"/>
          <w:lang w:val="ca-ES" w:eastAsia="ca-ES-valencia" w:bidi="ar-SA"/>
        </w:rPr>
        <w:t>Obtindran un màxim de 40 punts aquells licitadors que formulen una millora en el preu del contracte, valorant-se en els següents termes:</w:t>
      </w:r>
    </w:p>
    <w:p w14:paraId="1A454F7D" w14:textId="41D22B8A" w:rsidR="00D321D3" w:rsidRPr="00B00AD3" w:rsidRDefault="00940AE7" w:rsidP="00940AE7">
      <w:pPr>
        <w:rPr>
          <w:rFonts w:ascii="Arial" w:hAnsi="Arial" w:cs="Arial"/>
          <w:sz w:val="24"/>
        </w:rPr>
      </w:pPr>
      <w:r w:rsidRPr="00B00AD3">
        <w:rPr>
          <w:rFonts w:ascii="Arial" w:eastAsia="Times New Roman" w:hAnsi="Arial" w:cs="Arial"/>
          <w:color w:val="000000"/>
          <w:sz w:val="24"/>
          <w:lang w:val="ca-ES" w:eastAsia="ca-ES-valencia" w:bidi="ar-SA"/>
        </w:rPr>
        <w:t>Punts = 40 x Oferta més baixa / oferta presentada</w:t>
      </w:r>
    </w:p>
    <w:p w14:paraId="1BA7C427" w14:textId="5B52A60E" w:rsidR="009E34C8" w:rsidRDefault="009E34C8" w:rsidP="00380187">
      <w:pPr>
        <w:pStyle w:val="Sinespaciado1"/>
        <w:jc w:val="both"/>
        <w:rPr>
          <w:rFonts w:ascii="Arial" w:eastAsia="Times New Roman" w:hAnsi="Arial"/>
          <w:sz w:val="22"/>
          <w:szCs w:val="22"/>
          <w:lang w:bidi="ar-SA"/>
        </w:rPr>
      </w:pPr>
    </w:p>
    <w:tbl>
      <w:tblPr>
        <w:tblW w:w="8926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926"/>
      </w:tblGrid>
      <w:tr w:rsidR="0033270D" w:rsidRPr="00581015" w14:paraId="2F32545C" w14:textId="77777777" w:rsidTr="00DC4E0D">
        <w:trPr>
          <w:tblCellSpacing w:w="0" w:type="dxa"/>
        </w:trPr>
        <w:tc>
          <w:tcPr>
            <w:tcW w:w="8926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6283178" w14:textId="5668AEE2" w:rsidR="0033270D" w:rsidRPr="00940AE7" w:rsidRDefault="00940AE7" w:rsidP="00D321D3">
            <w:pPr>
              <w:widowControl/>
              <w:suppressAutoHyphens w:val="0"/>
              <w:spacing w:before="100" w:beforeAutospacing="1" w:after="119"/>
              <w:jc w:val="center"/>
              <w:rPr>
                <w:rFonts w:ascii="Arial" w:eastAsia="Times New Roman" w:hAnsi="Arial" w:cs="Arial"/>
                <w:b/>
                <w:bCs/>
                <w:sz w:val="24"/>
                <w:lang w:val="ca-ES" w:eastAsia="ca-ES-valencia" w:bidi="ar-SA"/>
              </w:rPr>
            </w:pPr>
            <w:r w:rsidRPr="00940AE7">
              <w:rPr>
                <w:rFonts w:ascii="Arial" w:eastAsia="Times New Roman" w:hAnsi="Arial" w:cs="Arial"/>
                <w:b/>
                <w:bCs/>
                <w:sz w:val="24"/>
                <w:lang w:val="ca-ES" w:eastAsia="ca-ES-valencia" w:bidi="ar-SA"/>
              </w:rPr>
              <w:t>DESCRIPCIÓ OFERTA</w:t>
            </w:r>
          </w:p>
        </w:tc>
      </w:tr>
      <w:tr w:rsidR="0033270D" w:rsidRPr="00581015" w14:paraId="6CD5A848" w14:textId="77777777" w:rsidTr="00DC4E0D">
        <w:trPr>
          <w:trHeight w:val="1469"/>
          <w:tblCellSpacing w:w="0" w:type="dxa"/>
        </w:trPr>
        <w:tc>
          <w:tcPr>
            <w:tcW w:w="8926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F9627D5" w14:textId="36AE8A27" w:rsidR="0033270D" w:rsidRPr="00E46569" w:rsidRDefault="0033270D" w:rsidP="0033270D">
            <w:pPr>
              <w:widowControl/>
              <w:suppressAutoHyphens w:val="0"/>
              <w:spacing w:before="100" w:beforeAutospacing="1"/>
              <w:jc w:val="both"/>
              <w:rPr>
                <w:rFonts w:ascii="Arial" w:eastAsia="Times New Roman" w:hAnsi="Arial" w:cs="Arial"/>
                <w:sz w:val="24"/>
                <w:lang w:val="ca-ES" w:eastAsia="ca-ES-valencia" w:bidi="ar-SA"/>
              </w:rPr>
            </w:pPr>
          </w:p>
        </w:tc>
      </w:tr>
    </w:tbl>
    <w:p w14:paraId="5BA5C9D1" w14:textId="77777777" w:rsidR="007C173E" w:rsidRDefault="007C173E" w:rsidP="007C173E">
      <w:pPr>
        <w:widowControl/>
        <w:suppressAutoHyphens w:val="0"/>
        <w:spacing w:before="100" w:beforeAutospacing="1"/>
        <w:rPr>
          <w:rFonts w:ascii="Arial" w:eastAsia="Times New Roman" w:hAnsi="Arial" w:cs="Arial"/>
          <w:b/>
          <w:bCs/>
          <w:color w:val="FF0000"/>
          <w:sz w:val="24"/>
          <w:lang w:eastAsia="ca-ES-valencia" w:bidi="ar-SA"/>
        </w:rPr>
      </w:pPr>
    </w:p>
    <w:p w14:paraId="0AAE6E08" w14:textId="77777777" w:rsidR="00F00F28" w:rsidRPr="00E46569" w:rsidRDefault="00F00F28" w:rsidP="007C173E">
      <w:pPr>
        <w:widowControl/>
        <w:suppressAutoHyphens w:val="0"/>
        <w:spacing w:before="100" w:beforeAutospacing="1"/>
        <w:rPr>
          <w:rFonts w:ascii="Arial" w:eastAsia="Times New Roman" w:hAnsi="Arial" w:cs="Arial"/>
          <w:b/>
          <w:bCs/>
          <w:color w:val="FF0000"/>
          <w:sz w:val="24"/>
          <w:lang w:eastAsia="ca-ES-valencia" w:bidi="ar-SA"/>
        </w:rPr>
      </w:pPr>
    </w:p>
    <w:p w14:paraId="1CA72257" w14:textId="0E1684B0" w:rsidR="00E46569" w:rsidRPr="00E50AD4" w:rsidRDefault="00E46569" w:rsidP="00E46569">
      <w:pPr>
        <w:jc w:val="both"/>
        <w:rPr>
          <w:rFonts w:ascii="Arial" w:hAnsi="Arial" w:cs="Arial"/>
          <w:b/>
          <w:bCs/>
          <w:sz w:val="24"/>
        </w:rPr>
      </w:pPr>
      <w:r w:rsidRPr="00E50AD4">
        <w:rPr>
          <w:rFonts w:ascii="Arial" w:hAnsi="Arial" w:cs="Arial"/>
          <w:b/>
          <w:bCs/>
          <w:sz w:val="24"/>
        </w:rPr>
        <w:t>CRITERI 3.- CRITERI DE CARÀCTER SOCIAL: CONTRACTACIÓ PERSONAL ATURAT, ADSCRIT A EXECUCIÓ DEL CONTRACTE (5</w:t>
      </w:r>
      <w:r w:rsidR="001F0042" w:rsidRPr="00E50AD4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="001F0042" w:rsidRPr="00E50AD4">
        <w:rPr>
          <w:rFonts w:ascii="Arial" w:hAnsi="Arial" w:cs="Arial"/>
          <w:b/>
          <w:bCs/>
          <w:sz w:val="24"/>
        </w:rPr>
        <w:t>punts</w:t>
      </w:r>
      <w:proofErr w:type="spellEnd"/>
      <w:r w:rsidRPr="00E50AD4">
        <w:rPr>
          <w:rFonts w:ascii="Arial" w:hAnsi="Arial" w:cs="Arial"/>
          <w:b/>
          <w:bCs/>
          <w:sz w:val="24"/>
        </w:rPr>
        <w:t>)</w:t>
      </w:r>
    </w:p>
    <w:p w14:paraId="5A1DE78C" w14:textId="77777777" w:rsidR="001F0042" w:rsidRPr="00E50AD4" w:rsidRDefault="001F0042" w:rsidP="00E46569">
      <w:pPr>
        <w:jc w:val="both"/>
        <w:rPr>
          <w:rFonts w:ascii="Arial" w:hAnsi="Arial" w:cs="Arial"/>
          <w:b/>
          <w:bCs/>
          <w:sz w:val="24"/>
        </w:rPr>
      </w:pPr>
    </w:p>
    <w:p w14:paraId="13888AD0" w14:textId="2B507F10" w:rsidR="00B00AD3" w:rsidRPr="00B00AD3" w:rsidRDefault="00B00AD3" w:rsidP="00E46569">
      <w:pPr>
        <w:jc w:val="both"/>
        <w:rPr>
          <w:rFonts w:ascii="Arial" w:hAnsi="Arial" w:cs="Arial"/>
          <w:b/>
          <w:bCs/>
          <w:sz w:val="24"/>
        </w:rPr>
      </w:pPr>
      <w:r w:rsidRPr="00E50AD4">
        <w:rPr>
          <w:rFonts w:ascii="Arial" w:hAnsi="Arial" w:cs="Arial"/>
          <w:sz w:val="24"/>
        </w:rPr>
        <w:t xml:space="preserve">Compromisos </w:t>
      </w:r>
      <w:proofErr w:type="spellStart"/>
      <w:r w:rsidRPr="00E50AD4">
        <w:rPr>
          <w:rFonts w:ascii="Arial" w:hAnsi="Arial" w:cs="Arial"/>
          <w:sz w:val="24"/>
        </w:rPr>
        <w:t>expressos</w:t>
      </w:r>
      <w:proofErr w:type="spellEnd"/>
      <w:r w:rsidRPr="00E50AD4">
        <w:rPr>
          <w:rFonts w:ascii="Arial" w:hAnsi="Arial" w:cs="Arial"/>
          <w:sz w:val="24"/>
        </w:rPr>
        <w:t xml:space="preserve"> de </w:t>
      </w:r>
      <w:proofErr w:type="spellStart"/>
      <w:r w:rsidRPr="00E50AD4">
        <w:rPr>
          <w:rFonts w:ascii="Arial" w:hAnsi="Arial" w:cs="Arial"/>
          <w:sz w:val="24"/>
        </w:rPr>
        <w:t>contractació</w:t>
      </w:r>
      <w:proofErr w:type="spellEnd"/>
      <w:r w:rsidRPr="00E50AD4">
        <w:rPr>
          <w:rFonts w:ascii="Arial" w:hAnsi="Arial" w:cs="Arial"/>
          <w:sz w:val="24"/>
        </w:rPr>
        <w:t xml:space="preserve"> a personal </w:t>
      </w:r>
      <w:proofErr w:type="spellStart"/>
      <w:r w:rsidRPr="00E50AD4">
        <w:rPr>
          <w:rFonts w:ascii="Arial" w:hAnsi="Arial" w:cs="Arial"/>
          <w:sz w:val="24"/>
        </w:rPr>
        <w:t>desocupat</w:t>
      </w:r>
      <w:proofErr w:type="spellEnd"/>
      <w:r w:rsidRPr="00E50AD4">
        <w:rPr>
          <w:rFonts w:ascii="Arial" w:hAnsi="Arial" w:cs="Arial"/>
          <w:sz w:val="24"/>
        </w:rPr>
        <w:t xml:space="preserve">, </w:t>
      </w:r>
      <w:proofErr w:type="spellStart"/>
      <w:r w:rsidRPr="00E50AD4">
        <w:rPr>
          <w:rFonts w:ascii="Arial" w:hAnsi="Arial" w:cs="Arial"/>
          <w:sz w:val="24"/>
        </w:rPr>
        <w:t>adscrit</w:t>
      </w:r>
      <w:proofErr w:type="spellEnd"/>
      <w:r w:rsidRPr="00E50AD4">
        <w:rPr>
          <w:rFonts w:ascii="Arial" w:hAnsi="Arial" w:cs="Arial"/>
          <w:sz w:val="24"/>
        </w:rPr>
        <w:t xml:space="preserve"> per a </w:t>
      </w:r>
      <w:proofErr w:type="spellStart"/>
      <w:r w:rsidRPr="00E50AD4">
        <w:rPr>
          <w:rFonts w:ascii="Arial" w:hAnsi="Arial" w:cs="Arial"/>
          <w:sz w:val="24"/>
        </w:rPr>
        <w:t>l'execució</w:t>
      </w:r>
      <w:proofErr w:type="spellEnd"/>
      <w:r w:rsidRPr="00E50AD4">
        <w:rPr>
          <w:rFonts w:ascii="Arial" w:hAnsi="Arial" w:cs="Arial"/>
          <w:sz w:val="24"/>
        </w:rPr>
        <w:t xml:space="preserve"> de </w:t>
      </w:r>
      <w:proofErr w:type="spellStart"/>
      <w:r w:rsidRPr="00E50AD4">
        <w:rPr>
          <w:rFonts w:ascii="Arial" w:hAnsi="Arial" w:cs="Arial"/>
          <w:sz w:val="24"/>
        </w:rPr>
        <w:t>l'obra</w:t>
      </w:r>
      <w:proofErr w:type="spellEnd"/>
      <w:r w:rsidRPr="00E50AD4">
        <w:rPr>
          <w:rFonts w:ascii="Arial" w:hAnsi="Arial" w:cs="Arial"/>
          <w:sz w:val="24"/>
        </w:rPr>
        <w:t xml:space="preserve">. De 0 a 5 </w:t>
      </w:r>
      <w:proofErr w:type="spellStart"/>
      <w:r w:rsidRPr="00E50AD4">
        <w:rPr>
          <w:rFonts w:ascii="Arial" w:hAnsi="Arial" w:cs="Arial"/>
          <w:sz w:val="24"/>
        </w:rPr>
        <w:t>punts</w:t>
      </w:r>
      <w:proofErr w:type="spellEnd"/>
      <w:r w:rsidRPr="00B00AD3">
        <w:rPr>
          <w:rFonts w:ascii="Arial" w:hAnsi="Arial" w:cs="Arial"/>
          <w:sz w:val="24"/>
        </w:rPr>
        <w:t>.</w:t>
      </w:r>
    </w:p>
    <w:p w14:paraId="76410697" w14:textId="77777777" w:rsidR="001F0042" w:rsidRDefault="001F0042" w:rsidP="001F0042">
      <w:pPr>
        <w:rPr>
          <w:rFonts w:ascii="Arial" w:hAnsi="Arial" w:cs="Arial"/>
          <w:sz w:val="22"/>
          <w:szCs w:val="22"/>
        </w:rPr>
      </w:pPr>
    </w:p>
    <w:tbl>
      <w:tblPr>
        <w:tblW w:w="894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83"/>
        <w:gridCol w:w="1857"/>
      </w:tblGrid>
      <w:tr w:rsidR="001F0042" w:rsidRPr="00E46569" w14:paraId="5651D55B" w14:textId="77777777" w:rsidTr="00E50AD4">
        <w:trPr>
          <w:tblCellSpacing w:w="0" w:type="dxa"/>
        </w:trPr>
        <w:tc>
          <w:tcPr>
            <w:tcW w:w="7083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7A6D3B4" w14:textId="77777777" w:rsidR="001F0042" w:rsidRPr="001F0042" w:rsidRDefault="001F0042" w:rsidP="00CB28CC">
            <w:pPr>
              <w:widowControl/>
              <w:suppressAutoHyphens w:val="0"/>
              <w:spacing w:before="100" w:beforeAutospacing="1" w:after="119"/>
              <w:jc w:val="center"/>
              <w:rPr>
                <w:rFonts w:ascii="Arial" w:eastAsia="Times New Roman" w:hAnsi="Arial" w:cs="Arial"/>
                <w:b/>
                <w:bCs/>
                <w:sz w:val="24"/>
                <w:lang w:val="ca-ES-valencia" w:eastAsia="ca-ES-valencia" w:bidi="ar-SA"/>
              </w:rPr>
            </w:pPr>
            <w:r w:rsidRPr="001F0042">
              <w:rPr>
                <w:rFonts w:ascii="Arial" w:eastAsia="Times New Roman" w:hAnsi="Arial" w:cs="Arial"/>
                <w:b/>
                <w:bCs/>
                <w:sz w:val="24"/>
                <w:lang w:val="ca-ES-valencia" w:eastAsia="ca-ES-valencia" w:bidi="ar-SA"/>
              </w:rPr>
              <w:t>MILLORA QUE OFERIX</w:t>
            </w:r>
          </w:p>
        </w:tc>
        <w:tc>
          <w:tcPr>
            <w:tcW w:w="1857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47C2E" w14:textId="77777777" w:rsidR="001F0042" w:rsidRPr="00332173" w:rsidRDefault="001F0042" w:rsidP="00CB28CC">
            <w:pPr>
              <w:pStyle w:val="Sinespaciado1"/>
              <w:jc w:val="center"/>
              <w:rPr>
                <w:rFonts w:ascii="Arial" w:eastAsia="Times New Roman" w:hAnsi="Arial"/>
                <w:b/>
                <w:bCs/>
                <w:sz w:val="22"/>
                <w:szCs w:val="22"/>
                <w:lang w:eastAsia="ca-ES-valencia" w:bidi="ar-SA"/>
              </w:rPr>
            </w:pPr>
            <w:r w:rsidRPr="00332173">
              <w:rPr>
                <w:rFonts w:ascii="Arial" w:eastAsia="Times New Roman" w:hAnsi="Arial"/>
                <w:b/>
                <w:bCs/>
                <w:sz w:val="22"/>
                <w:szCs w:val="22"/>
                <w:lang w:eastAsia="ca-ES-valencia" w:bidi="ar-SA"/>
              </w:rPr>
              <w:t xml:space="preserve">NÚMERO DE PERSONES </w:t>
            </w:r>
          </w:p>
          <w:p w14:paraId="2AECB7BF" w14:textId="77777777" w:rsidR="001F0042" w:rsidRPr="00E46569" w:rsidRDefault="001F0042" w:rsidP="00CB28CC">
            <w:pPr>
              <w:widowControl/>
              <w:suppressAutoHyphens w:val="0"/>
              <w:spacing w:before="100" w:beforeAutospacing="1" w:after="119"/>
              <w:jc w:val="center"/>
              <w:rPr>
                <w:rFonts w:ascii="Arial" w:eastAsia="Times New Roman" w:hAnsi="Arial" w:cs="Arial"/>
                <w:sz w:val="24"/>
                <w:lang w:val="ca-ES-valencia" w:eastAsia="ca-ES-valencia" w:bidi="ar-SA"/>
              </w:rPr>
            </w:pPr>
            <w:r w:rsidRPr="00332173">
              <w:rPr>
                <w:rFonts w:ascii="Arial" w:eastAsia="Times New Roman" w:hAnsi="Arial"/>
                <w:b/>
                <w:bCs/>
                <w:sz w:val="22"/>
                <w:szCs w:val="22"/>
                <w:lang w:eastAsia="ca-ES-valencia" w:bidi="ar-SA"/>
              </w:rPr>
              <w:t xml:space="preserve"> </w:t>
            </w:r>
            <w:r w:rsidRPr="00332173">
              <w:rPr>
                <w:rFonts w:ascii="Arial" w:eastAsia="Times New Roman" w:hAnsi="Arial"/>
                <w:b/>
                <w:bCs/>
                <w:sz w:val="22"/>
                <w:szCs w:val="22"/>
                <w:vertAlign w:val="superscript"/>
                <w:lang w:eastAsia="ca-ES-valencia" w:bidi="ar-SA"/>
              </w:rPr>
              <w:t>(1</w:t>
            </w:r>
            <w:r>
              <w:rPr>
                <w:rFonts w:ascii="Arial" w:eastAsia="Times New Roman" w:hAnsi="Arial"/>
                <w:b/>
                <w:bCs/>
                <w:sz w:val="22"/>
                <w:szCs w:val="22"/>
                <w:vertAlign w:val="superscript"/>
                <w:lang w:eastAsia="ca-ES-valencia" w:bidi="ar-SA"/>
              </w:rPr>
              <w:t>)</w:t>
            </w:r>
          </w:p>
        </w:tc>
      </w:tr>
      <w:tr w:rsidR="001F0042" w:rsidRPr="00E46569" w14:paraId="7BE56C05" w14:textId="77777777" w:rsidTr="00E50AD4">
        <w:trPr>
          <w:tblCellSpacing w:w="0" w:type="dxa"/>
        </w:trPr>
        <w:tc>
          <w:tcPr>
            <w:tcW w:w="7083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C72DC07" w14:textId="77777777" w:rsidR="001F0042" w:rsidRPr="001F0042" w:rsidRDefault="001F0042" w:rsidP="00CB28CC">
            <w:pPr>
              <w:widowControl/>
              <w:suppressAutoHyphens w:val="0"/>
              <w:spacing w:before="100" w:beforeAutospacing="1"/>
              <w:rPr>
                <w:rFonts w:ascii="Arial" w:eastAsia="Times New Roman" w:hAnsi="Arial" w:cs="Arial"/>
                <w:sz w:val="24"/>
                <w:lang w:val="ca-ES" w:eastAsia="ca-ES-valencia" w:bidi="ar-SA"/>
              </w:rPr>
            </w:pPr>
            <w:r w:rsidRPr="001F0042">
              <w:rPr>
                <w:rFonts w:ascii="Arial" w:eastAsia="Times New Roman" w:hAnsi="Arial" w:cs="Arial"/>
                <w:sz w:val="24"/>
                <w:lang w:val="ca-ES" w:eastAsia="ca-ES-valencia" w:bidi="ar-SA"/>
              </w:rPr>
              <w:t xml:space="preserve">Contractació personal aturat, adscrit a execució del contracte </w:t>
            </w:r>
          </w:p>
          <w:p w14:paraId="7D6FB575" w14:textId="77777777" w:rsidR="001F0042" w:rsidRPr="001F0042" w:rsidRDefault="001F0042" w:rsidP="00CB28CC">
            <w:pPr>
              <w:widowControl/>
              <w:suppressAutoHyphens w:val="0"/>
              <w:spacing w:before="100" w:beforeAutospacing="1"/>
              <w:rPr>
                <w:rFonts w:ascii="Arial" w:eastAsia="Times New Roman" w:hAnsi="Arial" w:cs="Arial"/>
                <w:sz w:val="24"/>
                <w:lang w:val="ca-ES" w:eastAsia="ca-ES-valencia" w:bidi="ar-SA"/>
              </w:rPr>
            </w:pPr>
          </w:p>
        </w:tc>
        <w:tc>
          <w:tcPr>
            <w:tcW w:w="1857" w:type="dxa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13D32" w14:textId="77777777" w:rsidR="001F0042" w:rsidRPr="00E46569" w:rsidRDefault="001F0042" w:rsidP="00CB28CC">
            <w:pPr>
              <w:widowControl/>
              <w:suppressAutoHyphens w:val="0"/>
              <w:spacing w:before="100" w:beforeAutospacing="1"/>
              <w:jc w:val="center"/>
              <w:rPr>
                <w:rFonts w:ascii="Arial" w:eastAsia="Times New Roman" w:hAnsi="Arial" w:cs="Arial"/>
                <w:sz w:val="24"/>
                <w:lang w:val="ca-ES-valencia" w:eastAsia="ca-ES-valencia" w:bidi="ar-SA"/>
              </w:rPr>
            </w:pPr>
          </w:p>
        </w:tc>
      </w:tr>
    </w:tbl>
    <w:p w14:paraId="0AAED490" w14:textId="77777777" w:rsidR="001F0042" w:rsidRPr="00332173" w:rsidRDefault="001F0042" w:rsidP="001F0042">
      <w:pPr>
        <w:rPr>
          <w:rFonts w:ascii="Arial" w:hAnsi="Arial" w:cs="Arial"/>
          <w:sz w:val="24"/>
          <w:lang w:val="ca-ES"/>
        </w:rPr>
      </w:pPr>
    </w:p>
    <w:p w14:paraId="59A46B03" w14:textId="77777777" w:rsidR="001F0042" w:rsidRPr="00332173" w:rsidRDefault="001F0042" w:rsidP="001F0042">
      <w:pPr>
        <w:pStyle w:val="Prrafodelista"/>
        <w:widowControl/>
        <w:numPr>
          <w:ilvl w:val="0"/>
          <w:numId w:val="8"/>
        </w:numPr>
        <w:suppressAutoHyphens w:val="0"/>
        <w:spacing w:before="100" w:beforeAutospacing="1"/>
        <w:rPr>
          <w:rFonts w:ascii="Arial" w:eastAsia="Times New Roman" w:hAnsi="Arial" w:cs="Arial"/>
          <w:sz w:val="24"/>
          <w:lang w:val="ca-ES" w:eastAsia="ca-ES-valencia" w:bidi="ar-SA"/>
        </w:rPr>
      </w:pPr>
      <w:r w:rsidRPr="00332173">
        <w:rPr>
          <w:rFonts w:ascii="Arial" w:eastAsia="Times New Roman" w:hAnsi="Arial" w:cs="Arial"/>
          <w:sz w:val="24"/>
          <w:lang w:val="ca-ES" w:eastAsia="ca-ES-valencia" w:bidi="ar-SA"/>
        </w:rPr>
        <w:t xml:space="preserve">Si desitja oferir aquesta millora, haurà d’assenyalar el número de persones que es compromet a contractar </w:t>
      </w:r>
    </w:p>
    <w:p w14:paraId="13AA3E5D" w14:textId="77777777" w:rsidR="001F0042" w:rsidRDefault="001F0042" w:rsidP="001F0042">
      <w:pPr>
        <w:pStyle w:val="Prrafodelista"/>
        <w:widowControl/>
        <w:suppressAutoHyphens w:val="0"/>
        <w:spacing w:before="100" w:beforeAutospacing="1"/>
        <w:ind w:left="723"/>
        <w:rPr>
          <w:rFonts w:ascii="Arial" w:eastAsia="Times New Roman" w:hAnsi="Arial" w:cs="Arial"/>
          <w:sz w:val="24"/>
          <w:lang w:val="ca-ES" w:eastAsia="ca-ES-valencia" w:bidi="ar-SA"/>
        </w:rPr>
      </w:pPr>
      <w:r w:rsidRPr="00332173">
        <w:rPr>
          <w:rFonts w:ascii="Arial" w:eastAsia="Times New Roman" w:hAnsi="Arial" w:cs="Arial"/>
          <w:sz w:val="24"/>
          <w:lang w:val="ca-ES" w:eastAsia="ca-ES-valencia" w:bidi="ar-SA"/>
        </w:rPr>
        <w:t>Cas contrari, s'entendrà que no formula aquesta millora</w:t>
      </w:r>
    </w:p>
    <w:p w14:paraId="41309F54" w14:textId="77777777" w:rsidR="00CB1C74" w:rsidRDefault="00CB1C74" w:rsidP="00CB1C74">
      <w:pPr>
        <w:widowControl/>
        <w:suppressAutoHyphens w:val="0"/>
        <w:spacing w:before="100" w:beforeAutospacing="1"/>
        <w:rPr>
          <w:rFonts w:ascii="Arial" w:hAnsi="Arial" w:cs="Arial"/>
          <w:b/>
          <w:bCs/>
          <w:sz w:val="24"/>
        </w:rPr>
      </w:pPr>
    </w:p>
    <w:p w14:paraId="26657A75" w14:textId="77777777" w:rsidR="00F00F28" w:rsidRDefault="00F00F28" w:rsidP="00CB1C74">
      <w:pPr>
        <w:widowControl/>
        <w:suppressAutoHyphens w:val="0"/>
        <w:spacing w:before="100" w:beforeAutospacing="1"/>
        <w:rPr>
          <w:rFonts w:ascii="Arial" w:hAnsi="Arial" w:cs="Arial"/>
          <w:b/>
          <w:bCs/>
          <w:sz w:val="24"/>
        </w:rPr>
      </w:pPr>
    </w:p>
    <w:p w14:paraId="098EDDC6" w14:textId="77777777" w:rsidR="00F00F28" w:rsidRDefault="00F00F28" w:rsidP="00CB1C74">
      <w:pPr>
        <w:widowControl/>
        <w:suppressAutoHyphens w:val="0"/>
        <w:spacing w:before="100" w:beforeAutospacing="1"/>
        <w:rPr>
          <w:rFonts w:ascii="Arial" w:hAnsi="Arial" w:cs="Arial"/>
          <w:b/>
          <w:bCs/>
          <w:sz w:val="24"/>
        </w:rPr>
      </w:pPr>
    </w:p>
    <w:p w14:paraId="1EB08952" w14:textId="77777777" w:rsidR="00F00F28" w:rsidRDefault="00F00F28" w:rsidP="00CB1C74">
      <w:pPr>
        <w:widowControl/>
        <w:suppressAutoHyphens w:val="0"/>
        <w:spacing w:before="100" w:beforeAutospacing="1"/>
        <w:rPr>
          <w:rFonts w:ascii="Arial" w:hAnsi="Arial" w:cs="Arial"/>
          <w:b/>
          <w:bCs/>
          <w:sz w:val="24"/>
        </w:rPr>
      </w:pPr>
    </w:p>
    <w:p w14:paraId="50311D14" w14:textId="77777777" w:rsidR="00F00F28" w:rsidRDefault="00F00F28" w:rsidP="00CB1C74">
      <w:pPr>
        <w:widowControl/>
        <w:suppressAutoHyphens w:val="0"/>
        <w:spacing w:before="100" w:beforeAutospacing="1"/>
        <w:rPr>
          <w:rFonts w:ascii="Arial" w:hAnsi="Arial" w:cs="Arial"/>
          <w:b/>
          <w:bCs/>
          <w:sz w:val="24"/>
        </w:rPr>
      </w:pPr>
    </w:p>
    <w:p w14:paraId="25F5F800" w14:textId="77777777" w:rsidR="00F00F28" w:rsidRDefault="00F00F28" w:rsidP="00CB1C74">
      <w:pPr>
        <w:widowControl/>
        <w:suppressAutoHyphens w:val="0"/>
        <w:spacing w:before="100" w:beforeAutospacing="1"/>
        <w:rPr>
          <w:rFonts w:ascii="Arial" w:hAnsi="Arial" w:cs="Arial"/>
          <w:b/>
          <w:bCs/>
          <w:sz w:val="24"/>
        </w:rPr>
      </w:pPr>
    </w:p>
    <w:p w14:paraId="41ECFD51" w14:textId="77777777" w:rsidR="00F00F28" w:rsidRDefault="00F00F28" w:rsidP="00CB1C74">
      <w:pPr>
        <w:widowControl/>
        <w:suppressAutoHyphens w:val="0"/>
        <w:spacing w:before="100" w:beforeAutospacing="1"/>
        <w:rPr>
          <w:rFonts w:ascii="Arial" w:hAnsi="Arial" w:cs="Arial"/>
          <w:b/>
          <w:bCs/>
          <w:sz w:val="24"/>
        </w:rPr>
      </w:pPr>
    </w:p>
    <w:p w14:paraId="25949060" w14:textId="77777777" w:rsidR="00F00F28" w:rsidRDefault="00F00F28" w:rsidP="00CB1C74">
      <w:pPr>
        <w:widowControl/>
        <w:suppressAutoHyphens w:val="0"/>
        <w:spacing w:before="100" w:beforeAutospacing="1"/>
        <w:rPr>
          <w:rFonts w:ascii="Arial" w:hAnsi="Arial" w:cs="Arial"/>
          <w:b/>
          <w:bCs/>
          <w:sz w:val="24"/>
        </w:rPr>
      </w:pPr>
    </w:p>
    <w:p w14:paraId="1ED8DAEE" w14:textId="77777777" w:rsidR="00F00F28" w:rsidRDefault="00F00F28" w:rsidP="00CB1C74">
      <w:pPr>
        <w:widowControl/>
        <w:suppressAutoHyphens w:val="0"/>
        <w:spacing w:before="100" w:beforeAutospacing="1"/>
        <w:rPr>
          <w:rFonts w:ascii="Arial" w:hAnsi="Arial" w:cs="Arial"/>
          <w:b/>
          <w:bCs/>
          <w:sz w:val="24"/>
        </w:rPr>
      </w:pPr>
    </w:p>
    <w:p w14:paraId="52D28F96" w14:textId="22B97E57" w:rsidR="001F0042" w:rsidRDefault="00CB1C74" w:rsidP="00CB1C74">
      <w:pPr>
        <w:widowControl/>
        <w:suppressAutoHyphens w:val="0"/>
        <w:spacing w:before="100" w:beforeAutospacing="1"/>
        <w:rPr>
          <w:rFonts w:ascii="Arial" w:hAnsi="Arial" w:cs="Arial"/>
          <w:b/>
          <w:bCs/>
          <w:sz w:val="24"/>
        </w:rPr>
      </w:pPr>
      <w:r w:rsidRPr="00CB1C74">
        <w:rPr>
          <w:rFonts w:ascii="Arial" w:hAnsi="Arial" w:cs="Arial"/>
          <w:b/>
          <w:bCs/>
          <w:sz w:val="24"/>
        </w:rPr>
        <w:lastRenderedPageBreak/>
        <w:t xml:space="preserve">CRITERI 4.- EXPERIÈNCIA TÈCNICA (MÂXIM 20.- </w:t>
      </w:r>
      <w:proofErr w:type="spellStart"/>
      <w:r w:rsidRPr="00CB1C74">
        <w:rPr>
          <w:rFonts w:ascii="Arial" w:hAnsi="Arial" w:cs="Arial"/>
          <w:b/>
          <w:bCs/>
          <w:sz w:val="24"/>
        </w:rPr>
        <w:t>punts</w:t>
      </w:r>
      <w:proofErr w:type="spellEnd"/>
      <w:r w:rsidRPr="00CB1C74">
        <w:rPr>
          <w:rFonts w:ascii="Arial" w:hAnsi="Arial" w:cs="Arial"/>
          <w:b/>
          <w:bCs/>
          <w:sz w:val="24"/>
        </w:rPr>
        <w:t>)</w:t>
      </w:r>
    </w:p>
    <w:p w14:paraId="2AC37E13" w14:textId="77777777" w:rsidR="00CB1C74" w:rsidRDefault="00CB1C74" w:rsidP="00CB1C74">
      <w:pPr>
        <w:widowControl/>
        <w:suppressAutoHyphens w:val="0"/>
        <w:spacing w:before="100" w:beforeAutospacing="1"/>
        <w:rPr>
          <w:rFonts w:ascii="Arial" w:hAnsi="Arial" w:cs="Arial"/>
          <w:b/>
          <w:bCs/>
          <w:sz w:val="24"/>
        </w:rPr>
      </w:pPr>
    </w:p>
    <w:tbl>
      <w:tblPr>
        <w:tblW w:w="9067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40"/>
        <w:gridCol w:w="1843"/>
        <w:gridCol w:w="1984"/>
      </w:tblGrid>
      <w:tr w:rsidR="00CB1C74" w:rsidRPr="00AA47F2" w14:paraId="50B64AFE" w14:textId="77777777" w:rsidTr="00F00F28">
        <w:trPr>
          <w:tblCellSpacing w:w="0" w:type="dxa"/>
        </w:trPr>
        <w:tc>
          <w:tcPr>
            <w:tcW w:w="524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30F2D25" w14:textId="77777777" w:rsidR="00CB1C74" w:rsidRPr="00AA47F2" w:rsidRDefault="00CB1C74" w:rsidP="00CB28CC">
            <w:pPr>
              <w:widowControl/>
              <w:suppressAutoHyphens w:val="0"/>
              <w:spacing w:before="100" w:beforeAutospacing="1" w:after="119"/>
              <w:jc w:val="center"/>
              <w:rPr>
                <w:rFonts w:ascii="Arial" w:eastAsia="Times New Roman" w:hAnsi="Arial" w:cs="Arial"/>
                <w:sz w:val="24"/>
                <w:lang w:val="ca-ES" w:eastAsia="ca-ES-valencia" w:bidi="ar-SA"/>
              </w:rPr>
            </w:pPr>
            <w:r w:rsidRPr="00AA47F2">
              <w:rPr>
                <w:rFonts w:ascii="Arial" w:eastAsia="Times New Roman" w:hAnsi="Arial" w:cs="Arial"/>
                <w:sz w:val="24"/>
                <w:lang w:val="ca-ES" w:eastAsia="ca-ES-valencia" w:bidi="ar-SA"/>
              </w:rPr>
              <w:t>DESCRIPCIÓ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62BBF85" w14:textId="77777777" w:rsidR="00CB1C74" w:rsidRDefault="00CB1C74" w:rsidP="00CB1C7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4"/>
                <w:lang w:val="ca-ES" w:eastAsia="ca-ES-valencia" w:bidi="ar-SA"/>
              </w:rPr>
            </w:pPr>
            <w:r w:rsidRPr="00AA47F2">
              <w:rPr>
                <w:rFonts w:ascii="Arial" w:eastAsia="Times New Roman" w:hAnsi="Arial" w:cs="Arial"/>
                <w:sz w:val="24"/>
                <w:lang w:val="ca-ES" w:eastAsia="ca-ES-valencia" w:bidi="ar-SA"/>
              </w:rPr>
              <w:t>VALORACIÓ</w:t>
            </w:r>
          </w:p>
          <w:p w14:paraId="784390A5" w14:textId="4CFE9DF5" w:rsidR="00CB1C74" w:rsidRPr="00AA47F2" w:rsidRDefault="00CB1C74" w:rsidP="00E50AD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4"/>
                <w:lang w:val="ca-ES" w:eastAsia="ca-ES-valencia" w:bidi="ar-SA"/>
              </w:rPr>
            </w:pPr>
            <w:r>
              <w:rPr>
                <w:rFonts w:ascii="Arial" w:eastAsia="Times New Roman" w:hAnsi="Arial" w:cs="Arial"/>
                <w:sz w:val="24"/>
                <w:lang w:val="ca-ES" w:eastAsia="ca-ES-valencia" w:bidi="ar-SA"/>
              </w:rPr>
              <w:t>PER TREBALL</w:t>
            </w:r>
          </w:p>
        </w:tc>
        <w:tc>
          <w:tcPr>
            <w:tcW w:w="1984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11097" w14:textId="74C8E8E2" w:rsidR="00CB1C74" w:rsidRPr="00AA47F2" w:rsidRDefault="00CB1C74" w:rsidP="00CB28CC">
            <w:pPr>
              <w:widowControl/>
              <w:suppressAutoHyphens w:val="0"/>
              <w:spacing w:before="100" w:beforeAutospacing="1" w:after="119"/>
              <w:jc w:val="center"/>
              <w:rPr>
                <w:rFonts w:ascii="Arial" w:eastAsia="Times New Roman" w:hAnsi="Arial" w:cs="Arial"/>
                <w:sz w:val="24"/>
                <w:lang w:val="ca-ES-valencia" w:eastAsia="ca-ES-valencia" w:bidi="ar-SA"/>
              </w:rPr>
            </w:pPr>
            <w:r>
              <w:rPr>
                <w:rFonts w:ascii="Arial" w:eastAsia="Times New Roman" w:hAnsi="Arial" w:cs="Arial"/>
                <w:sz w:val="24"/>
                <w:lang w:val="ca-ES" w:eastAsia="ca-ES-valencia" w:bidi="ar-SA"/>
              </w:rPr>
              <w:t>NÚM. TREBALLS</w:t>
            </w:r>
            <w:r w:rsidRPr="00AA47F2">
              <w:rPr>
                <w:rFonts w:ascii="Arial" w:eastAsia="Times New Roman" w:hAnsi="Arial" w:cs="Arial"/>
                <w:sz w:val="24"/>
                <w:lang w:val="ca-ES" w:eastAsia="ca-ES-valencia" w:bidi="ar-SA"/>
              </w:rPr>
              <w:t xml:space="preserve"> </w:t>
            </w:r>
            <w:r w:rsidRPr="00AA47F2">
              <w:rPr>
                <w:rFonts w:ascii="Arial" w:eastAsia="Times New Roman" w:hAnsi="Arial" w:cs="Arial"/>
                <w:sz w:val="24"/>
                <w:vertAlign w:val="superscript"/>
                <w:lang w:val="ca-ES" w:eastAsia="ca-ES-valencia" w:bidi="ar-SA"/>
              </w:rPr>
              <w:t>(1)</w:t>
            </w:r>
          </w:p>
        </w:tc>
      </w:tr>
      <w:tr w:rsidR="00CB1C74" w:rsidRPr="00AA47F2" w14:paraId="406A4473" w14:textId="77777777" w:rsidTr="00F00F28">
        <w:trPr>
          <w:trHeight w:val="906"/>
          <w:tblCellSpacing w:w="0" w:type="dxa"/>
        </w:trPr>
        <w:tc>
          <w:tcPr>
            <w:tcW w:w="524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2D9FDF0" w14:textId="2AB79510" w:rsidR="00CB1C74" w:rsidRPr="00CB1C74" w:rsidRDefault="00CB1C74" w:rsidP="00CB1C74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4"/>
                <w:lang w:val="ca-ES" w:eastAsia="ca-ES-valencia" w:bidi="ar-SA"/>
              </w:rPr>
            </w:pPr>
            <w:r w:rsidRPr="00F00F28">
              <w:rPr>
                <w:rFonts w:ascii="Arial" w:eastAsia="Times New Roman" w:hAnsi="Arial" w:cs="Arial"/>
                <w:color w:val="000000"/>
                <w:sz w:val="24"/>
                <w:lang w:val="ca-ES" w:eastAsia="ca-ES-valencia" w:bidi="ar-SA"/>
              </w:rPr>
              <w:t>Direcció d’obra obres objecte igual o similar a l’obra que es licita, per a Administracions Públiques:</w:t>
            </w:r>
          </w:p>
          <w:p w14:paraId="0FEFB16A" w14:textId="5A9B22C8" w:rsidR="00CB1C74" w:rsidRPr="00F00F28" w:rsidRDefault="00CB1C74" w:rsidP="00CB1C74">
            <w:pPr>
              <w:widowControl/>
              <w:suppressAutoHyphens w:val="0"/>
              <w:autoSpaceDE w:val="0"/>
              <w:autoSpaceDN w:val="0"/>
              <w:adjustRightInd w:val="0"/>
              <w:ind w:left="7"/>
              <w:jc w:val="both"/>
              <w:rPr>
                <w:rFonts w:ascii="Arial" w:eastAsia="Times New Roman" w:hAnsi="Arial" w:cs="Arial"/>
                <w:color w:val="000000"/>
                <w:sz w:val="24"/>
                <w:lang w:val="ca-ES" w:eastAsia="ca-ES-valencia" w:bidi="ar-SA"/>
              </w:rPr>
            </w:pPr>
            <w:r w:rsidRPr="00CB1C74">
              <w:rPr>
                <w:rFonts w:ascii="Arial" w:eastAsia="Times New Roman" w:hAnsi="Arial" w:cs="Arial"/>
                <w:color w:val="000000"/>
                <w:sz w:val="24"/>
                <w:lang w:val="ca-ES" w:eastAsia="ca-ES-valencia" w:bidi="ar-SA"/>
              </w:rPr>
              <w:t>Igual o superior a 60.000,00.-€</w:t>
            </w:r>
          </w:p>
          <w:p w14:paraId="12CB3A4A" w14:textId="77777777" w:rsidR="00F00F28" w:rsidRPr="00CB1C74" w:rsidRDefault="00F00F28" w:rsidP="00CB1C74">
            <w:pPr>
              <w:widowControl/>
              <w:suppressAutoHyphens w:val="0"/>
              <w:autoSpaceDE w:val="0"/>
              <w:autoSpaceDN w:val="0"/>
              <w:adjustRightInd w:val="0"/>
              <w:ind w:left="7"/>
              <w:jc w:val="both"/>
              <w:rPr>
                <w:rFonts w:ascii="Arial" w:eastAsia="Times New Roman" w:hAnsi="Arial" w:cs="Arial"/>
                <w:color w:val="000000"/>
                <w:sz w:val="24"/>
                <w:lang w:val="ca-ES" w:eastAsia="ca-ES-valencia" w:bidi="ar-SA"/>
              </w:rPr>
            </w:pPr>
          </w:p>
          <w:p w14:paraId="38024432" w14:textId="698813C7" w:rsidR="00CB1C74" w:rsidRPr="00F00F28" w:rsidRDefault="00CB1C74" w:rsidP="00CB28C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4"/>
                <w:lang w:val="ca-ES" w:eastAsia="ca-ES-valencia" w:bidi="ar-SA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548532D" w14:textId="77777777" w:rsidR="00CB1C74" w:rsidRDefault="00CB1C74" w:rsidP="00CB28C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4"/>
                <w:lang w:val="ca-ES" w:eastAsia="ca-ES-valencia" w:bidi="ar-SA"/>
              </w:rPr>
            </w:pPr>
            <w:r>
              <w:rPr>
                <w:rFonts w:ascii="Arial" w:eastAsia="Times New Roman" w:hAnsi="Arial" w:cs="Arial"/>
                <w:sz w:val="24"/>
                <w:lang w:val="ca-ES" w:eastAsia="ca-ES-valencia" w:bidi="ar-SA"/>
              </w:rPr>
              <w:t>10</w:t>
            </w:r>
            <w:r w:rsidRPr="00AA47F2">
              <w:rPr>
                <w:rFonts w:ascii="Arial" w:eastAsia="Times New Roman" w:hAnsi="Arial" w:cs="Arial"/>
                <w:sz w:val="24"/>
                <w:lang w:val="ca-ES" w:eastAsia="ca-ES-valencia" w:bidi="ar-SA"/>
              </w:rPr>
              <w:t xml:space="preserve"> PUNTS</w:t>
            </w:r>
          </w:p>
          <w:p w14:paraId="56FB255D" w14:textId="3F7ED2CC" w:rsidR="00CB1C74" w:rsidRPr="00AA47F2" w:rsidRDefault="00CB1C74" w:rsidP="00CB28C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4"/>
                <w:lang w:val="ca-ES" w:eastAsia="ca-ES-valencia" w:bidi="ar-SA"/>
              </w:rPr>
            </w:pPr>
          </w:p>
        </w:tc>
        <w:tc>
          <w:tcPr>
            <w:tcW w:w="1984" w:type="dxa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5494F" w14:textId="77777777" w:rsidR="00CB1C74" w:rsidRPr="00AA47F2" w:rsidRDefault="00CB1C74" w:rsidP="00CB28C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4"/>
                <w:lang w:val="ca-ES" w:eastAsia="ca-ES-valencia" w:bidi="ar-SA"/>
              </w:rPr>
            </w:pPr>
          </w:p>
        </w:tc>
      </w:tr>
      <w:tr w:rsidR="00CB1C74" w:rsidRPr="00AA47F2" w14:paraId="178513BC" w14:textId="77777777" w:rsidTr="00F00F28">
        <w:trPr>
          <w:tblCellSpacing w:w="0" w:type="dxa"/>
        </w:trPr>
        <w:tc>
          <w:tcPr>
            <w:tcW w:w="5240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E192A91" w14:textId="7EC5308B" w:rsidR="00CB1C74" w:rsidRPr="00CB1C74" w:rsidRDefault="00CB1C74" w:rsidP="00CB1C74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4"/>
                <w:lang w:val="ca-ES" w:eastAsia="ca-ES-valencia" w:bidi="ar-SA"/>
              </w:rPr>
            </w:pPr>
            <w:r w:rsidRPr="00F00F28">
              <w:rPr>
                <w:rFonts w:ascii="Arial" w:eastAsia="Times New Roman" w:hAnsi="Arial" w:cs="Arial"/>
                <w:color w:val="000000"/>
                <w:sz w:val="24"/>
                <w:lang w:val="ca-ES" w:eastAsia="ca-ES-valencia" w:bidi="ar-SA"/>
              </w:rPr>
              <w:t xml:space="preserve">Direcció d’obra </w:t>
            </w:r>
            <w:r w:rsidRPr="00F00F28">
              <w:rPr>
                <w:rFonts w:ascii="Arial" w:eastAsia="Times New Roman" w:hAnsi="Arial" w:cs="Arial"/>
                <w:color w:val="000000"/>
                <w:sz w:val="24"/>
                <w:lang w:val="ca-ES" w:eastAsia="ca-ES-valencia" w:bidi="ar-SA"/>
              </w:rPr>
              <w:t>edificacions generals per a</w:t>
            </w:r>
            <w:r w:rsidRPr="00F00F28">
              <w:rPr>
                <w:rFonts w:ascii="Arial" w:eastAsia="Times New Roman" w:hAnsi="Arial" w:cs="Arial"/>
                <w:color w:val="000000"/>
                <w:sz w:val="24"/>
                <w:lang w:val="ca-ES" w:eastAsia="ca-ES-valencia" w:bidi="ar-SA"/>
              </w:rPr>
              <w:t xml:space="preserve"> Administracions Públiques:</w:t>
            </w:r>
          </w:p>
          <w:p w14:paraId="0DF21204" w14:textId="77777777" w:rsidR="00CB1C74" w:rsidRPr="00F00F28" w:rsidRDefault="00CB1C74" w:rsidP="00E50AD4">
            <w:pPr>
              <w:widowControl/>
              <w:suppressAutoHyphens w:val="0"/>
              <w:autoSpaceDE w:val="0"/>
              <w:autoSpaceDN w:val="0"/>
              <w:adjustRightInd w:val="0"/>
              <w:ind w:left="7"/>
              <w:jc w:val="both"/>
              <w:rPr>
                <w:rFonts w:ascii="Arial" w:eastAsia="Times New Roman" w:hAnsi="Arial" w:cs="Arial"/>
                <w:color w:val="000000"/>
                <w:sz w:val="24"/>
                <w:lang w:val="ca-ES" w:eastAsia="ca-ES-valencia" w:bidi="ar-SA"/>
              </w:rPr>
            </w:pPr>
            <w:r w:rsidRPr="00CB1C74">
              <w:rPr>
                <w:rFonts w:ascii="Arial" w:eastAsia="Times New Roman" w:hAnsi="Arial" w:cs="Arial"/>
                <w:color w:val="000000"/>
                <w:sz w:val="24"/>
                <w:lang w:val="ca-ES" w:eastAsia="ca-ES-valencia" w:bidi="ar-SA"/>
              </w:rPr>
              <w:t xml:space="preserve">Igual o superior a </w:t>
            </w:r>
            <w:r w:rsidRPr="00F00F28">
              <w:rPr>
                <w:rFonts w:ascii="Arial" w:eastAsia="Times New Roman" w:hAnsi="Arial" w:cs="Arial"/>
                <w:color w:val="000000"/>
                <w:sz w:val="24"/>
                <w:lang w:val="ca-ES" w:eastAsia="ca-ES-valencia" w:bidi="ar-SA"/>
              </w:rPr>
              <w:t>55</w:t>
            </w:r>
            <w:r w:rsidRPr="00CB1C74">
              <w:rPr>
                <w:rFonts w:ascii="Arial" w:eastAsia="Times New Roman" w:hAnsi="Arial" w:cs="Arial"/>
                <w:color w:val="000000"/>
                <w:sz w:val="24"/>
                <w:lang w:val="ca-ES" w:eastAsia="ca-ES-valencia" w:bidi="ar-SA"/>
              </w:rPr>
              <w:t>.000,00.-€</w:t>
            </w:r>
          </w:p>
          <w:p w14:paraId="17B1436E" w14:textId="3EF80F94" w:rsidR="00F00F28" w:rsidRPr="00F00F28" w:rsidRDefault="00F00F28" w:rsidP="00E50AD4">
            <w:pPr>
              <w:widowControl/>
              <w:suppressAutoHyphens w:val="0"/>
              <w:autoSpaceDE w:val="0"/>
              <w:autoSpaceDN w:val="0"/>
              <w:adjustRightInd w:val="0"/>
              <w:ind w:left="7"/>
              <w:jc w:val="both"/>
              <w:rPr>
                <w:rFonts w:ascii="Arial" w:eastAsia="Times New Roman" w:hAnsi="Arial" w:cs="Arial"/>
                <w:sz w:val="24"/>
                <w:lang w:val="ca-ES" w:eastAsia="ca-ES-valencia" w:bidi="ar-SA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18C8EE2" w14:textId="50FF2605" w:rsidR="00CB1C74" w:rsidRPr="00AA47F2" w:rsidRDefault="00CB1C74" w:rsidP="00CB28C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4"/>
                <w:lang w:val="ca-ES" w:eastAsia="ca-ES-valencia" w:bidi="ar-SA"/>
              </w:rPr>
            </w:pPr>
            <w:r>
              <w:rPr>
                <w:rFonts w:ascii="Arial" w:eastAsia="Times New Roman" w:hAnsi="Arial" w:cs="Arial"/>
                <w:sz w:val="24"/>
                <w:lang w:val="ca-ES" w:eastAsia="ca-ES-valencia" w:bidi="ar-SA"/>
              </w:rPr>
              <w:t>5</w:t>
            </w:r>
            <w:r w:rsidRPr="00AA47F2">
              <w:rPr>
                <w:rFonts w:ascii="Arial" w:eastAsia="Times New Roman" w:hAnsi="Arial" w:cs="Arial"/>
                <w:sz w:val="24"/>
                <w:lang w:val="ca-ES" w:eastAsia="ca-ES-valencia" w:bidi="ar-SA"/>
              </w:rPr>
              <w:t xml:space="preserve"> PUNTS</w:t>
            </w:r>
          </w:p>
        </w:tc>
        <w:tc>
          <w:tcPr>
            <w:tcW w:w="1984" w:type="dxa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24746" w14:textId="77777777" w:rsidR="00CB1C74" w:rsidRPr="00AA47F2" w:rsidRDefault="00CB1C74" w:rsidP="00CB28C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4"/>
                <w:lang w:val="ca-ES" w:eastAsia="ca-ES-valencia" w:bidi="ar-SA"/>
              </w:rPr>
            </w:pPr>
          </w:p>
        </w:tc>
      </w:tr>
      <w:tr w:rsidR="00CB1C74" w:rsidRPr="00AA47F2" w14:paraId="31A6DD64" w14:textId="77777777" w:rsidTr="00F00F28">
        <w:trPr>
          <w:tblCellSpacing w:w="0" w:type="dxa"/>
        </w:trPr>
        <w:tc>
          <w:tcPr>
            <w:tcW w:w="5240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096433D" w14:textId="022A0221" w:rsidR="00CB1C74" w:rsidRPr="00CB1C74" w:rsidRDefault="00CB1C74" w:rsidP="00CB1C74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4"/>
                <w:lang w:val="ca-ES" w:eastAsia="ca-ES-valencia" w:bidi="ar-SA"/>
              </w:rPr>
            </w:pPr>
            <w:r w:rsidRPr="00F00F28">
              <w:rPr>
                <w:rFonts w:ascii="Arial" w:eastAsia="Times New Roman" w:hAnsi="Arial" w:cs="Arial"/>
                <w:color w:val="000000"/>
                <w:sz w:val="24"/>
                <w:lang w:val="ca-ES" w:eastAsia="ca-ES-valencia" w:bidi="ar-SA"/>
              </w:rPr>
              <w:t>Coordinació de Seguretat i Salut</w:t>
            </w:r>
            <w:r w:rsidRPr="00F00F28">
              <w:rPr>
                <w:rFonts w:ascii="Arial" w:eastAsia="Times New Roman" w:hAnsi="Arial" w:cs="Arial"/>
                <w:color w:val="000000"/>
                <w:sz w:val="24"/>
                <w:lang w:val="ca-ES" w:eastAsia="ca-ES-valencia" w:bidi="ar-SA"/>
              </w:rPr>
              <w:t xml:space="preserve"> obres objecte igual o similar a l’obra que es licita, per a Administracions Públiques:</w:t>
            </w:r>
          </w:p>
          <w:p w14:paraId="03677A74" w14:textId="77777777" w:rsidR="00CB1C74" w:rsidRPr="00F00F28" w:rsidRDefault="00CB1C74" w:rsidP="00E50AD4">
            <w:pPr>
              <w:widowControl/>
              <w:suppressAutoHyphens w:val="0"/>
              <w:autoSpaceDE w:val="0"/>
              <w:autoSpaceDN w:val="0"/>
              <w:adjustRightInd w:val="0"/>
              <w:ind w:left="7"/>
              <w:jc w:val="both"/>
              <w:rPr>
                <w:rFonts w:ascii="Arial" w:eastAsia="Times New Roman" w:hAnsi="Arial" w:cs="Arial"/>
                <w:color w:val="000000"/>
                <w:sz w:val="24"/>
                <w:lang w:val="ca-ES" w:eastAsia="ca-ES-valencia" w:bidi="ar-SA"/>
              </w:rPr>
            </w:pPr>
            <w:r w:rsidRPr="00CB1C74">
              <w:rPr>
                <w:rFonts w:ascii="Arial" w:eastAsia="Times New Roman" w:hAnsi="Arial" w:cs="Arial"/>
                <w:color w:val="000000"/>
                <w:sz w:val="24"/>
                <w:lang w:val="ca-ES" w:eastAsia="ca-ES-valencia" w:bidi="ar-SA"/>
              </w:rPr>
              <w:t>Igual o superior a 60.000,00.-€</w:t>
            </w:r>
          </w:p>
          <w:p w14:paraId="4997079C" w14:textId="2C82F98C" w:rsidR="00F00F28" w:rsidRPr="00F00F28" w:rsidRDefault="00F00F28" w:rsidP="00E50AD4">
            <w:pPr>
              <w:widowControl/>
              <w:suppressAutoHyphens w:val="0"/>
              <w:autoSpaceDE w:val="0"/>
              <w:autoSpaceDN w:val="0"/>
              <w:adjustRightInd w:val="0"/>
              <w:ind w:left="7"/>
              <w:jc w:val="both"/>
              <w:rPr>
                <w:rFonts w:ascii="Arial" w:eastAsia="Times New Roman" w:hAnsi="Arial" w:cs="Arial"/>
                <w:sz w:val="24"/>
                <w:lang w:val="ca-ES" w:eastAsia="ca-ES-valencia" w:bidi="ar-SA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B3466C6" w14:textId="4350BADD" w:rsidR="00CB1C74" w:rsidRPr="00AA47F2" w:rsidRDefault="00CB1C74" w:rsidP="00CB28C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4"/>
                <w:lang w:val="ca-ES" w:eastAsia="ca-ES-valencia" w:bidi="ar-SA"/>
              </w:rPr>
            </w:pPr>
            <w:r>
              <w:rPr>
                <w:rFonts w:ascii="Arial" w:eastAsia="Times New Roman" w:hAnsi="Arial" w:cs="Arial"/>
                <w:sz w:val="24"/>
                <w:lang w:val="ca-ES" w:eastAsia="ca-ES-valencia" w:bidi="ar-SA"/>
              </w:rPr>
              <w:t>2</w:t>
            </w:r>
            <w:r w:rsidRPr="00AA47F2">
              <w:rPr>
                <w:rFonts w:ascii="Arial" w:eastAsia="Times New Roman" w:hAnsi="Arial" w:cs="Arial"/>
                <w:sz w:val="24"/>
                <w:lang w:val="ca-ES" w:eastAsia="ca-ES-valencia" w:bidi="ar-SA"/>
              </w:rPr>
              <w:t xml:space="preserve"> PUNTS</w:t>
            </w:r>
          </w:p>
        </w:tc>
        <w:tc>
          <w:tcPr>
            <w:tcW w:w="1984" w:type="dxa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7A6CE" w14:textId="77777777" w:rsidR="00CB1C74" w:rsidRPr="00AA47F2" w:rsidRDefault="00CB1C74" w:rsidP="00CB28C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4"/>
                <w:lang w:val="ca-ES" w:eastAsia="ca-ES-valencia" w:bidi="ar-SA"/>
              </w:rPr>
            </w:pPr>
          </w:p>
        </w:tc>
      </w:tr>
      <w:tr w:rsidR="00CB1C74" w:rsidRPr="00AA47F2" w14:paraId="01EFC772" w14:textId="77777777" w:rsidTr="00F00F28">
        <w:trPr>
          <w:tblCellSpacing w:w="0" w:type="dxa"/>
        </w:trPr>
        <w:tc>
          <w:tcPr>
            <w:tcW w:w="5240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8017505" w14:textId="45019E45" w:rsidR="00CB1C74" w:rsidRPr="00CB1C74" w:rsidRDefault="00CB1C74" w:rsidP="00CB1C74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4"/>
                <w:lang w:val="ca-ES" w:eastAsia="ca-ES-valencia" w:bidi="ar-SA"/>
              </w:rPr>
            </w:pPr>
            <w:r w:rsidRPr="00F00F28">
              <w:rPr>
                <w:rFonts w:ascii="Arial" w:eastAsia="Times New Roman" w:hAnsi="Arial" w:cs="Arial"/>
                <w:color w:val="000000"/>
                <w:sz w:val="24"/>
                <w:lang w:val="ca-ES" w:eastAsia="ca-ES-valencia" w:bidi="ar-SA"/>
              </w:rPr>
              <w:t xml:space="preserve">Coordinació de Seguretat i Salut obres </w:t>
            </w:r>
            <w:r w:rsidRPr="00F00F28">
              <w:rPr>
                <w:rFonts w:ascii="Arial" w:eastAsia="Times New Roman" w:hAnsi="Arial" w:cs="Arial"/>
                <w:color w:val="000000"/>
                <w:sz w:val="24"/>
                <w:lang w:val="ca-ES" w:eastAsia="ca-ES-valencia" w:bidi="ar-SA"/>
              </w:rPr>
              <w:t xml:space="preserve">edificacions generals per a </w:t>
            </w:r>
            <w:r w:rsidR="00E50AD4" w:rsidRPr="00F00F28">
              <w:rPr>
                <w:rFonts w:ascii="Arial" w:eastAsia="Times New Roman" w:hAnsi="Arial" w:cs="Arial"/>
                <w:color w:val="000000"/>
                <w:sz w:val="24"/>
                <w:lang w:val="ca-ES" w:eastAsia="ca-ES-valencia" w:bidi="ar-SA"/>
              </w:rPr>
              <w:t>A</w:t>
            </w:r>
            <w:r w:rsidRPr="00F00F28">
              <w:rPr>
                <w:rFonts w:ascii="Arial" w:eastAsia="Times New Roman" w:hAnsi="Arial" w:cs="Arial"/>
                <w:color w:val="000000"/>
                <w:sz w:val="24"/>
                <w:lang w:val="ca-ES" w:eastAsia="ca-ES-valencia" w:bidi="ar-SA"/>
              </w:rPr>
              <w:t>dministracions Públiques:</w:t>
            </w:r>
          </w:p>
          <w:p w14:paraId="1AF32A05" w14:textId="3FC87B80" w:rsidR="00CB1C74" w:rsidRPr="00CB1C74" w:rsidRDefault="00CB1C74" w:rsidP="00CB1C74">
            <w:pPr>
              <w:widowControl/>
              <w:suppressAutoHyphens w:val="0"/>
              <w:autoSpaceDE w:val="0"/>
              <w:autoSpaceDN w:val="0"/>
              <w:adjustRightInd w:val="0"/>
              <w:ind w:left="7"/>
              <w:jc w:val="both"/>
              <w:rPr>
                <w:rFonts w:ascii="Arial" w:eastAsia="Times New Roman" w:hAnsi="Arial" w:cs="Arial"/>
                <w:color w:val="000000"/>
                <w:sz w:val="24"/>
                <w:lang w:val="ca-ES" w:eastAsia="ca-ES-valencia" w:bidi="ar-SA"/>
              </w:rPr>
            </w:pPr>
            <w:r w:rsidRPr="00CB1C74">
              <w:rPr>
                <w:rFonts w:ascii="Arial" w:eastAsia="Times New Roman" w:hAnsi="Arial" w:cs="Arial"/>
                <w:color w:val="000000"/>
                <w:sz w:val="24"/>
                <w:lang w:val="ca-ES" w:eastAsia="ca-ES-valencia" w:bidi="ar-SA"/>
              </w:rPr>
              <w:t xml:space="preserve">Igual o superior a </w:t>
            </w:r>
            <w:r w:rsidR="00F00F28" w:rsidRPr="00F00F28">
              <w:rPr>
                <w:rFonts w:ascii="Arial" w:eastAsia="Times New Roman" w:hAnsi="Arial" w:cs="Arial"/>
                <w:color w:val="000000"/>
                <w:sz w:val="24"/>
                <w:lang w:val="ca-ES" w:eastAsia="ca-ES-valencia" w:bidi="ar-SA"/>
              </w:rPr>
              <w:t>60</w:t>
            </w:r>
            <w:r w:rsidRPr="00CB1C74">
              <w:rPr>
                <w:rFonts w:ascii="Arial" w:eastAsia="Times New Roman" w:hAnsi="Arial" w:cs="Arial"/>
                <w:color w:val="000000"/>
                <w:sz w:val="24"/>
                <w:lang w:val="ca-ES" w:eastAsia="ca-ES-valencia" w:bidi="ar-SA"/>
              </w:rPr>
              <w:t>.000,00.-€</w:t>
            </w:r>
          </w:p>
          <w:p w14:paraId="6682909E" w14:textId="7D9FB630" w:rsidR="00CB1C74" w:rsidRPr="00F00F28" w:rsidRDefault="00CB1C74" w:rsidP="00CB1C74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4"/>
                <w:lang w:val="ca-ES" w:eastAsia="ca-ES-valencia" w:bidi="ar-SA"/>
              </w:rPr>
            </w:pPr>
          </w:p>
          <w:p w14:paraId="396AF4F4" w14:textId="77777777" w:rsidR="00CB1C74" w:rsidRPr="00F00F28" w:rsidRDefault="00CB1C74" w:rsidP="00CB1C74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4"/>
                <w:lang w:val="ca-ES" w:eastAsia="ca-ES-valencia" w:bidi="ar-SA"/>
              </w:rPr>
            </w:pPr>
          </w:p>
          <w:p w14:paraId="6A5F25AC" w14:textId="77777777" w:rsidR="00CB1C74" w:rsidRPr="00F00F28" w:rsidRDefault="00CB1C74" w:rsidP="00CB1C74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4"/>
                <w:lang w:val="ca-ES" w:eastAsia="ca-ES-valencia" w:bidi="ar-SA"/>
              </w:rPr>
            </w:pPr>
          </w:p>
          <w:p w14:paraId="6CF68D9D" w14:textId="77777777" w:rsidR="00CB1C74" w:rsidRPr="00F00F28" w:rsidRDefault="00CB1C74" w:rsidP="00CB1C74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4"/>
                <w:lang w:val="ca-ES" w:eastAsia="ca-ES-valencia" w:bidi="ar-SA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9A3AE8E" w14:textId="4232A8D0" w:rsidR="00CB1C74" w:rsidRDefault="00E50AD4" w:rsidP="00CB28C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4"/>
                <w:lang w:val="ca-ES" w:eastAsia="ca-ES-valencia" w:bidi="ar-SA"/>
              </w:rPr>
            </w:pPr>
            <w:r>
              <w:rPr>
                <w:rFonts w:ascii="Arial" w:eastAsia="Times New Roman" w:hAnsi="Arial" w:cs="Arial"/>
                <w:sz w:val="24"/>
                <w:lang w:val="ca-ES" w:eastAsia="ca-ES-valencia" w:bidi="ar-SA"/>
              </w:rPr>
              <w:t>1 PUNT</w:t>
            </w:r>
          </w:p>
        </w:tc>
        <w:tc>
          <w:tcPr>
            <w:tcW w:w="1984" w:type="dxa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C546E" w14:textId="77777777" w:rsidR="00CB1C74" w:rsidRPr="00AA47F2" w:rsidRDefault="00CB1C74" w:rsidP="00CB28C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4"/>
                <w:lang w:val="ca-ES" w:eastAsia="ca-ES-valencia" w:bidi="ar-SA"/>
              </w:rPr>
            </w:pPr>
          </w:p>
        </w:tc>
      </w:tr>
    </w:tbl>
    <w:p w14:paraId="2A0FADC3" w14:textId="77777777" w:rsidR="00CB1C74" w:rsidRPr="00CB1C74" w:rsidRDefault="00CB1C74" w:rsidP="00CB1C74">
      <w:pPr>
        <w:widowControl/>
        <w:suppressAutoHyphens w:val="0"/>
        <w:spacing w:before="100" w:beforeAutospacing="1"/>
        <w:rPr>
          <w:rFonts w:ascii="Arial" w:eastAsia="Times New Roman" w:hAnsi="Arial" w:cs="Arial"/>
          <w:sz w:val="24"/>
          <w:lang w:val="ca-ES" w:eastAsia="ca-ES-valencia" w:bidi="ar-SA"/>
        </w:rPr>
      </w:pPr>
    </w:p>
    <w:p w14:paraId="2D659E8E" w14:textId="77777777" w:rsidR="007C173E" w:rsidRPr="006F2EC1" w:rsidRDefault="007C173E" w:rsidP="006F2EC1">
      <w:pPr>
        <w:widowControl/>
        <w:suppressAutoHyphens w:val="0"/>
        <w:spacing w:before="100" w:beforeAutospacing="1"/>
        <w:jc w:val="both"/>
        <w:rPr>
          <w:rFonts w:ascii="Arial" w:eastAsia="Times New Roman" w:hAnsi="Arial" w:cs="Arial"/>
          <w:color w:val="000000"/>
          <w:sz w:val="24"/>
          <w:lang w:val="ca-ES" w:eastAsia="ca-ES-valencia" w:bidi="ar-SA"/>
        </w:rPr>
      </w:pPr>
      <w:r w:rsidRPr="006F2EC1">
        <w:rPr>
          <w:rFonts w:ascii="Arial" w:eastAsia="Times New Roman" w:hAnsi="Arial" w:cs="Arial"/>
          <w:color w:val="000000"/>
          <w:sz w:val="24"/>
          <w:lang w:val="ca-ES" w:eastAsia="ca-ES-valencia" w:bidi="ar-SA"/>
        </w:rPr>
        <w:t xml:space="preserve">I per deixar-ne constància, </w:t>
      </w:r>
      <w:proofErr w:type="spellStart"/>
      <w:r w:rsidRPr="006F2EC1">
        <w:rPr>
          <w:rFonts w:ascii="Arial" w:eastAsia="Times New Roman" w:hAnsi="Arial" w:cs="Arial"/>
          <w:color w:val="000000"/>
          <w:sz w:val="24"/>
          <w:lang w:val="ca-ES" w:eastAsia="ca-ES-valencia" w:bidi="ar-SA"/>
        </w:rPr>
        <w:t>firme</w:t>
      </w:r>
      <w:proofErr w:type="spellEnd"/>
      <w:r w:rsidRPr="006F2EC1">
        <w:rPr>
          <w:rFonts w:ascii="Arial" w:eastAsia="Times New Roman" w:hAnsi="Arial" w:cs="Arial"/>
          <w:color w:val="000000"/>
          <w:sz w:val="24"/>
          <w:lang w:val="ca-ES" w:eastAsia="ca-ES-valencia" w:bidi="ar-SA"/>
        </w:rPr>
        <w:t xml:space="preserve"> la present oferta, que em vincula com a part del contracte</w:t>
      </w:r>
    </w:p>
    <w:p w14:paraId="2E8069AE" w14:textId="77777777" w:rsidR="007C173E" w:rsidRPr="006F2EC1" w:rsidRDefault="007C173E" w:rsidP="007C173E">
      <w:pPr>
        <w:widowControl/>
        <w:suppressAutoHyphens w:val="0"/>
        <w:spacing w:before="100" w:beforeAutospacing="1"/>
        <w:rPr>
          <w:rFonts w:ascii="Arial" w:eastAsia="Times New Roman" w:hAnsi="Arial" w:cs="Arial"/>
          <w:color w:val="000000"/>
          <w:sz w:val="24"/>
          <w:lang w:val="ca-ES" w:eastAsia="ca-ES-valencia" w:bidi="ar-SA"/>
        </w:rPr>
      </w:pPr>
    </w:p>
    <w:p w14:paraId="0F63059D" w14:textId="77777777" w:rsidR="007C173E" w:rsidRPr="006F2EC1" w:rsidRDefault="007C173E" w:rsidP="007C173E">
      <w:pPr>
        <w:widowControl/>
        <w:suppressAutoHyphens w:val="0"/>
        <w:spacing w:before="100" w:beforeAutospacing="1"/>
        <w:rPr>
          <w:rFonts w:ascii="Arial" w:eastAsia="Times New Roman" w:hAnsi="Arial" w:cs="Arial"/>
          <w:color w:val="000000"/>
          <w:sz w:val="24"/>
          <w:lang w:val="ca-ES" w:eastAsia="ca-ES-valencia" w:bidi="ar-SA"/>
        </w:rPr>
      </w:pPr>
      <w:r w:rsidRPr="006F2EC1">
        <w:rPr>
          <w:rFonts w:ascii="Arial" w:eastAsia="Times New Roman" w:hAnsi="Arial" w:cs="Arial"/>
          <w:color w:val="000000"/>
          <w:sz w:val="24"/>
          <w:lang w:val="ca-ES" w:eastAsia="ca-ES-valencia" w:bidi="ar-SA"/>
        </w:rPr>
        <w:t>DOCUMENT FIRMAT ELECTRÒNICAMENT</w:t>
      </w:r>
    </w:p>
    <w:p w14:paraId="64DB23DC" w14:textId="77777777" w:rsidR="007C173E" w:rsidRPr="006F2EC1" w:rsidRDefault="007C173E" w:rsidP="007C173E">
      <w:pPr>
        <w:widowControl/>
        <w:suppressAutoHyphens w:val="0"/>
        <w:spacing w:before="100" w:beforeAutospacing="1"/>
        <w:rPr>
          <w:rFonts w:ascii="Arial" w:eastAsia="Times New Roman" w:hAnsi="Arial" w:cs="Arial"/>
          <w:color w:val="000000"/>
          <w:sz w:val="24"/>
          <w:lang w:val="ca-ES" w:eastAsia="ca-ES-valencia" w:bidi="ar-SA"/>
        </w:rPr>
      </w:pPr>
    </w:p>
    <w:p w14:paraId="2B5F4686" w14:textId="77777777" w:rsidR="007C173E" w:rsidRPr="006F2EC1" w:rsidRDefault="007C173E" w:rsidP="005C0DA7">
      <w:pPr>
        <w:rPr>
          <w:rFonts w:ascii="Arial" w:hAnsi="Arial" w:cs="Arial"/>
          <w:sz w:val="24"/>
        </w:rPr>
      </w:pPr>
    </w:p>
    <w:sectPr w:rsidR="007C173E" w:rsidRPr="006F2EC1">
      <w:headerReference w:type="default" r:id="rId7"/>
      <w:footerReference w:type="default" r:id="rId8"/>
      <w:pgSz w:w="11906" w:h="16838"/>
      <w:pgMar w:top="2593" w:right="1417" w:bottom="1354" w:left="1417" w:header="567" w:footer="567" w:gutter="0"/>
      <w:cols w:space="708"/>
      <w:docGrid w:linePitch="600" w:charSpace="286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B81BD" w14:textId="77777777" w:rsidR="000F45B1" w:rsidRDefault="000F45B1">
      <w:r>
        <w:separator/>
      </w:r>
    </w:p>
  </w:endnote>
  <w:endnote w:type="continuationSeparator" w:id="0">
    <w:p w14:paraId="4E2E55D7" w14:textId="77777777" w:rsidR="000F45B1" w:rsidRDefault="000F4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iberation Sans Unicode MS">
    <w:altName w:val="Arial"/>
    <w:charset w:val="01"/>
    <w:family w:val="auto"/>
    <w:pitch w:val="variable"/>
  </w:font>
  <w:font w:name="Liberation Sans">
    <w:altName w:val="Liberation Sans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0E5D1" w14:textId="77777777" w:rsidR="00592759" w:rsidRDefault="00824A0A">
    <w:pPr>
      <w:pStyle w:val="Textoindependiente"/>
      <w:pBdr>
        <w:top w:val="single" w:sz="4" w:space="11" w:color="000000"/>
        <w:left w:val="none" w:sz="0" w:space="0" w:color="000000"/>
        <w:bottom w:val="none" w:sz="0" w:space="0" w:color="000000"/>
        <w:right w:val="none" w:sz="0" w:space="0" w:color="000000"/>
      </w:pBdr>
      <w:spacing w:after="0"/>
      <w:jc w:val="center"/>
    </w:pPr>
    <w:r>
      <w:rPr>
        <w:b/>
        <w:sz w:val="18"/>
        <w:szCs w:val="18"/>
      </w:rPr>
      <w:t>Ajuntament de Benimodo</w:t>
    </w:r>
  </w:p>
  <w:p w14:paraId="5D6D677A" w14:textId="77777777" w:rsidR="00592759" w:rsidRDefault="00824A0A">
    <w:pPr>
      <w:pStyle w:val="Textoindependiente"/>
      <w:spacing w:after="0"/>
      <w:jc w:val="center"/>
    </w:pPr>
    <w:proofErr w:type="spellStart"/>
    <w:r>
      <w:rPr>
        <w:sz w:val="16"/>
        <w:szCs w:val="16"/>
      </w:rPr>
      <w:t>Plaça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Major</w:t>
    </w:r>
    <w:proofErr w:type="spellEnd"/>
    <w:r>
      <w:rPr>
        <w:sz w:val="16"/>
        <w:szCs w:val="16"/>
      </w:rPr>
      <w:t>, 1, Benimodo. 46291 (València). Tel. 961818800. Fax: 962993496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C00CA" w14:textId="77777777" w:rsidR="000F45B1" w:rsidRDefault="000F45B1">
      <w:r>
        <w:separator/>
      </w:r>
    </w:p>
  </w:footnote>
  <w:footnote w:type="continuationSeparator" w:id="0">
    <w:p w14:paraId="30F25E16" w14:textId="77777777" w:rsidR="000F45B1" w:rsidRDefault="000F4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CEEC5" w14:textId="70E7C230" w:rsidR="00592759" w:rsidRDefault="00824A0A">
    <w:pPr>
      <w:pStyle w:val="Encabezado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rPr>
        <w:b/>
        <w:bCs/>
        <w:sz w:val="28"/>
        <w:szCs w:val="28"/>
      </w:rPr>
    </w:pPr>
    <w:r>
      <w:rPr>
        <w:noProof/>
      </w:rPr>
      <w:drawing>
        <wp:inline distT="0" distB="0" distL="0" distR="0" wp14:anchorId="774DBD6E" wp14:editId="6B748A3A">
          <wp:extent cx="552450" cy="6953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1" r="-27" b="-21"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6780E18B" w14:textId="77777777" w:rsidR="00592759" w:rsidRDefault="00824A0A">
    <w:pPr>
      <w:pStyle w:val="Encabezado"/>
      <w:pBdr>
        <w:top w:val="none" w:sz="0" w:space="0" w:color="000000"/>
        <w:left w:val="none" w:sz="0" w:space="0" w:color="000000"/>
        <w:bottom w:val="single" w:sz="4" w:space="5" w:color="000000"/>
        <w:right w:val="none" w:sz="0" w:space="0" w:color="000000"/>
      </w:pBdr>
      <w:jc w:val="center"/>
    </w:pPr>
    <w:r>
      <w:rPr>
        <w:b/>
        <w:bCs/>
        <w:sz w:val="28"/>
        <w:szCs w:val="28"/>
      </w:rPr>
      <w:t>Ajuntament de Benimodo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1199"/>
        </w:tabs>
        <w:ind w:left="119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1199"/>
        </w:tabs>
        <w:ind w:left="119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1199"/>
        </w:tabs>
        <w:ind w:left="119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1199"/>
        </w:tabs>
        <w:ind w:left="119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199"/>
        </w:tabs>
        <w:ind w:left="119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199"/>
        </w:tabs>
        <w:ind w:left="119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199"/>
        </w:tabs>
        <w:ind w:left="119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199"/>
        </w:tabs>
        <w:ind w:left="119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199"/>
        </w:tabs>
        <w:ind w:left="1199" w:firstLine="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2" w15:restartNumberingAfterBreak="0">
    <w:nsid w:val="0DCF5EDD"/>
    <w:multiLevelType w:val="hybridMultilevel"/>
    <w:tmpl w:val="44A611CC"/>
    <w:lvl w:ilvl="0" w:tplc="765AEFDA">
      <w:start w:val="1"/>
      <w:numFmt w:val="decimal"/>
      <w:lvlText w:val="(%1)"/>
      <w:lvlJc w:val="left"/>
      <w:pPr>
        <w:ind w:left="723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3" w:hanging="360"/>
      </w:pPr>
    </w:lvl>
    <w:lvl w:ilvl="2" w:tplc="0403001B" w:tentative="1">
      <w:start w:val="1"/>
      <w:numFmt w:val="lowerRoman"/>
      <w:lvlText w:val="%3."/>
      <w:lvlJc w:val="right"/>
      <w:pPr>
        <w:ind w:left="2163" w:hanging="180"/>
      </w:pPr>
    </w:lvl>
    <w:lvl w:ilvl="3" w:tplc="0403000F" w:tentative="1">
      <w:start w:val="1"/>
      <w:numFmt w:val="decimal"/>
      <w:lvlText w:val="%4."/>
      <w:lvlJc w:val="left"/>
      <w:pPr>
        <w:ind w:left="2883" w:hanging="360"/>
      </w:pPr>
    </w:lvl>
    <w:lvl w:ilvl="4" w:tplc="04030019" w:tentative="1">
      <w:start w:val="1"/>
      <w:numFmt w:val="lowerLetter"/>
      <w:lvlText w:val="%5."/>
      <w:lvlJc w:val="left"/>
      <w:pPr>
        <w:ind w:left="3603" w:hanging="360"/>
      </w:pPr>
    </w:lvl>
    <w:lvl w:ilvl="5" w:tplc="0403001B" w:tentative="1">
      <w:start w:val="1"/>
      <w:numFmt w:val="lowerRoman"/>
      <w:lvlText w:val="%6."/>
      <w:lvlJc w:val="right"/>
      <w:pPr>
        <w:ind w:left="4323" w:hanging="180"/>
      </w:pPr>
    </w:lvl>
    <w:lvl w:ilvl="6" w:tplc="0403000F" w:tentative="1">
      <w:start w:val="1"/>
      <w:numFmt w:val="decimal"/>
      <w:lvlText w:val="%7."/>
      <w:lvlJc w:val="left"/>
      <w:pPr>
        <w:ind w:left="5043" w:hanging="360"/>
      </w:pPr>
    </w:lvl>
    <w:lvl w:ilvl="7" w:tplc="04030019" w:tentative="1">
      <w:start w:val="1"/>
      <w:numFmt w:val="lowerLetter"/>
      <w:lvlText w:val="%8."/>
      <w:lvlJc w:val="left"/>
      <w:pPr>
        <w:ind w:left="5763" w:hanging="360"/>
      </w:pPr>
    </w:lvl>
    <w:lvl w:ilvl="8" w:tplc="0403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1C5407D6"/>
    <w:multiLevelType w:val="multilevel"/>
    <w:tmpl w:val="77E02D22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314790"/>
    <w:multiLevelType w:val="hybridMultilevel"/>
    <w:tmpl w:val="07C2EB4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95FEA"/>
    <w:multiLevelType w:val="hybridMultilevel"/>
    <w:tmpl w:val="8F6483A6"/>
    <w:lvl w:ilvl="0" w:tplc="0803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30019" w:tentative="1">
      <w:start w:val="1"/>
      <w:numFmt w:val="lowerLetter"/>
      <w:lvlText w:val="%2."/>
      <w:lvlJc w:val="left"/>
      <w:pPr>
        <w:ind w:left="1440" w:hanging="360"/>
      </w:pPr>
    </w:lvl>
    <w:lvl w:ilvl="2" w:tplc="0803001B" w:tentative="1">
      <w:start w:val="1"/>
      <w:numFmt w:val="lowerRoman"/>
      <w:lvlText w:val="%3."/>
      <w:lvlJc w:val="right"/>
      <w:pPr>
        <w:ind w:left="2160" w:hanging="180"/>
      </w:pPr>
    </w:lvl>
    <w:lvl w:ilvl="3" w:tplc="0803000F" w:tentative="1">
      <w:start w:val="1"/>
      <w:numFmt w:val="decimal"/>
      <w:lvlText w:val="%4."/>
      <w:lvlJc w:val="left"/>
      <w:pPr>
        <w:ind w:left="2880" w:hanging="360"/>
      </w:pPr>
    </w:lvl>
    <w:lvl w:ilvl="4" w:tplc="08030019" w:tentative="1">
      <w:start w:val="1"/>
      <w:numFmt w:val="lowerLetter"/>
      <w:lvlText w:val="%5."/>
      <w:lvlJc w:val="left"/>
      <w:pPr>
        <w:ind w:left="3600" w:hanging="360"/>
      </w:pPr>
    </w:lvl>
    <w:lvl w:ilvl="5" w:tplc="0803001B" w:tentative="1">
      <w:start w:val="1"/>
      <w:numFmt w:val="lowerRoman"/>
      <w:lvlText w:val="%6."/>
      <w:lvlJc w:val="right"/>
      <w:pPr>
        <w:ind w:left="4320" w:hanging="180"/>
      </w:pPr>
    </w:lvl>
    <w:lvl w:ilvl="6" w:tplc="0803000F" w:tentative="1">
      <w:start w:val="1"/>
      <w:numFmt w:val="decimal"/>
      <w:lvlText w:val="%7."/>
      <w:lvlJc w:val="left"/>
      <w:pPr>
        <w:ind w:left="5040" w:hanging="360"/>
      </w:pPr>
    </w:lvl>
    <w:lvl w:ilvl="7" w:tplc="08030019" w:tentative="1">
      <w:start w:val="1"/>
      <w:numFmt w:val="lowerLetter"/>
      <w:lvlText w:val="%8."/>
      <w:lvlJc w:val="left"/>
      <w:pPr>
        <w:ind w:left="5760" w:hanging="360"/>
      </w:pPr>
    </w:lvl>
    <w:lvl w:ilvl="8" w:tplc="08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47801"/>
    <w:multiLevelType w:val="hybridMultilevel"/>
    <w:tmpl w:val="9FBC8606"/>
    <w:lvl w:ilvl="0" w:tplc="503EF04E">
      <w:start w:val="1"/>
      <w:numFmt w:val="decimal"/>
      <w:lvlText w:val="(%1)"/>
      <w:lvlJc w:val="left"/>
      <w:pPr>
        <w:ind w:left="723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3" w:hanging="360"/>
      </w:pPr>
    </w:lvl>
    <w:lvl w:ilvl="2" w:tplc="0403001B" w:tentative="1">
      <w:start w:val="1"/>
      <w:numFmt w:val="lowerRoman"/>
      <w:lvlText w:val="%3."/>
      <w:lvlJc w:val="right"/>
      <w:pPr>
        <w:ind w:left="2163" w:hanging="180"/>
      </w:pPr>
    </w:lvl>
    <w:lvl w:ilvl="3" w:tplc="0403000F" w:tentative="1">
      <w:start w:val="1"/>
      <w:numFmt w:val="decimal"/>
      <w:lvlText w:val="%4."/>
      <w:lvlJc w:val="left"/>
      <w:pPr>
        <w:ind w:left="2883" w:hanging="360"/>
      </w:pPr>
    </w:lvl>
    <w:lvl w:ilvl="4" w:tplc="04030019" w:tentative="1">
      <w:start w:val="1"/>
      <w:numFmt w:val="lowerLetter"/>
      <w:lvlText w:val="%5."/>
      <w:lvlJc w:val="left"/>
      <w:pPr>
        <w:ind w:left="3603" w:hanging="360"/>
      </w:pPr>
    </w:lvl>
    <w:lvl w:ilvl="5" w:tplc="0403001B" w:tentative="1">
      <w:start w:val="1"/>
      <w:numFmt w:val="lowerRoman"/>
      <w:lvlText w:val="%6."/>
      <w:lvlJc w:val="right"/>
      <w:pPr>
        <w:ind w:left="4323" w:hanging="180"/>
      </w:pPr>
    </w:lvl>
    <w:lvl w:ilvl="6" w:tplc="0403000F" w:tentative="1">
      <w:start w:val="1"/>
      <w:numFmt w:val="decimal"/>
      <w:lvlText w:val="%7."/>
      <w:lvlJc w:val="left"/>
      <w:pPr>
        <w:ind w:left="5043" w:hanging="360"/>
      </w:pPr>
    </w:lvl>
    <w:lvl w:ilvl="7" w:tplc="04030019" w:tentative="1">
      <w:start w:val="1"/>
      <w:numFmt w:val="lowerLetter"/>
      <w:lvlText w:val="%8."/>
      <w:lvlJc w:val="left"/>
      <w:pPr>
        <w:ind w:left="5763" w:hanging="360"/>
      </w:pPr>
    </w:lvl>
    <w:lvl w:ilvl="8" w:tplc="0403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756738AE"/>
    <w:multiLevelType w:val="multilevel"/>
    <w:tmpl w:val="6BFC3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218413">
    <w:abstractNumId w:val="0"/>
  </w:num>
  <w:num w:numId="2" w16cid:durableId="839269578">
    <w:abstractNumId w:val="4"/>
  </w:num>
  <w:num w:numId="3" w16cid:durableId="838547567">
    <w:abstractNumId w:val="5"/>
  </w:num>
  <w:num w:numId="4" w16cid:durableId="1259409265">
    <w:abstractNumId w:val="1"/>
  </w:num>
  <w:num w:numId="5" w16cid:durableId="1805079466">
    <w:abstractNumId w:val="3"/>
  </w:num>
  <w:num w:numId="6" w16cid:durableId="1729720665">
    <w:abstractNumId w:val="7"/>
  </w:num>
  <w:num w:numId="7" w16cid:durableId="1166285082">
    <w:abstractNumId w:val="6"/>
  </w:num>
  <w:num w:numId="8" w16cid:durableId="20485307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FB8"/>
    <w:rsid w:val="00034CDE"/>
    <w:rsid w:val="000F45B1"/>
    <w:rsid w:val="00162136"/>
    <w:rsid w:val="00165C28"/>
    <w:rsid w:val="001952FD"/>
    <w:rsid w:val="0019551F"/>
    <w:rsid w:val="001F0042"/>
    <w:rsid w:val="001F6035"/>
    <w:rsid w:val="0024126D"/>
    <w:rsid w:val="0033270D"/>
    <w:rsid w:val="003B5394"/>
    <w:rsid w:val="00464000"/>
    <w:rsid w:val="005200DE"/>
    <w:rsid w:val="005742DB"/>
    <w:rsid w:val="00581015"/>
    <w:rsid w:val="00592759"/>
    <w:rsid w:val="005C0DA7"/>
    <w:rsid w:val="005E4602"/>
    <w:rsid w:val="006475EA"/>
    <w:rsid w:val="00662B79"/>
    <w:rsid w:val="00697924"/>
    <w:rsid w:val="006A2015"/>
    <w:rsid w:val="006F2EC1"/>
    <w:rsid w:val="006F55AF"/>
    <w:rsid w:val="006F644C"/>
    <w:rsid w:val="00744A2A"/>
    <w:rsid w:val="00757AB4"/>
    <w:rsid w:val="00767B41"/>
    <w:rsid w:val="007876C4"/>
    <w:rsid w:val="007C173E"/>
    <w:rsid w:val="007D1896"/>
    <w:rsid w:val="00824A0A"/>
    <w:rsid w:val="00830623"/>
    <w:rsid w:val="00856051"/>
    <w:rsid w:val="009209BF"/>
    <w:rsid w:val="009232EB"/>
    <w:rsid w:val="00940AE7"/>
    <w:rsid w:val="00995349"/>
    <w:rsid w:val="009D3928"/>
    <w:rsid w:val="009E34C8"/>
    <w:rsid w:val="009E44D6"/>
    <w:rsid w:val="00A31067"/>
    <w:rsid w:val="00A3716C"/>
    <w:rsid w:val="00AA47F2"/>
    <w:rsid w:val="00AB1356"/>
    <w:rsid w:val="00AB2336"/>
    <w:rsid w:val="00B00AD3"/>
    <w:rsid w:val="00BD6A2D"/>
    <w:rsid w:val="00BE14E3"/>
    <w:rsid w:val="00C02EFA"/>
    <w:rsid w:val="00C4020B"/>
    <w:rsid w:val="00C555E6"/>
    <w:rsid w:val="00C71BE6"/>
    <w:rsid w:val="00CB1C74"/>
    <w:rsid w:val="00D321D3"/>
    <w:rsid w:val="00DA4FB8"/>
    <w:rsid w:val="00DC4E0D"/>
    <w:rsid w:val="00DD1CAE"/>
    <w:rsid w:val="00E208E5"/>
    <w:rsid w:val="00E46569"/>
    <w:rsid w:val="00E50AD4"/>
    <w:rsid w:val="00EC4A69"/>
    <w:rsid w:val="00F00F28"/>
    <w:rsid w:val="00F4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-valenci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85EF274"/>
  <w15:chartTrackingRefBased/>
  <w15:docId w15:val="{C389D0A1-4A23-44A6-9EE1-50C52D896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-valencia" w:eastAsia="ca-ES-valenci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DejaVu Sans" w:cs="DejaVu Sans"/>
      <w:sz w:val="26"/>
      <w:szCs w:val="24"/>
      <w:lang w:val="es-ES" w:eastAsia="zh-CN" w:bidi="hi-IN"/>
    </w:rPr>
  </w:style>
  <w:style w:type="paragraph" w:styleId="Ttulo1">
    <w:name w:val="heading 1"/>
    <w:basedOn w:val="Heading"/>
    <w:next w:val="Textoindependiente"/>
    <w:qFormat/>
    <w:pPr>
      <w:numPr>
        <w:numId w:val="1"/>
      </w:numPr>
      <w:shd w:val="clear" w:color="auto" w:fill="EEEEEE"/>
      <w:outlineLvl w:val="0"/>
    </w:pPr>
    <w:rPr>
      <w:rFonts w:ascii="Liberation Sans Unicode MS" w:hAnsi="Liberation Sans Unicode MS" w:cs="Liberation Sans Unicode MS"/>
      <w:b/>
      <w:bCs/>
      <w:szCs w:val="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customStyle="1" w:styleId="EndnoteCharacters">
    <w:name w:val="Endnote Characters"/>
  </w:style>
  <w:style w:type="character" w:customStyle="1" w:styleId="FootnoteCharacters">
    <w:name w:val="Footnote Characters"/>
  </w:style>
  <w:style w:type="character" w:styleId="Hipervnculo">
    <w:name w:val="Hyperlink"/>
    <w:rPr>
      <w:color w:val="000080"/>
      <w:u w:val="single"/>
    </w:rPr>
  </w:style>
  <w:style w:type="paragraph" w:customStyle="1" w:styleId="Ttulo10">
    <w:name w:val="Títul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customStyle="1" w:styleId="Heading">
    <w:name w:val="Heading"/>
    <w:basedOn w:val="Normal"/>
    <w:next w:val="Textoindependiente"/>
    <w:pPr>
      <w:keepNext/>
      <w:spacing w:before="240" w:after="283"/>
    </w:pPr>
    <w:rPr>
      <w:rFonts w:ascii="Liberation Sans" w:hAnsi="Liberation Sans" w:cs="Liberation Sans"/>
      <w:sz w:val="28"/>
      <w:szCs w:val="28"/>
    </w:rPr>
  </w:style>
  <w:style w:type="paragraph" w:customStyle="1" w:styleId="HorizontalLine">
    <w:name w:val="Horizontal Line"/>
    <w:basedOn w:val="Normal"/>
    <w:next w:val="Textoindependiente"/>
    <w:pPr>
      <w:pBdr>
        <w:top w:val="none" w:sz="0" w:space="0" w:color="000000"/>
        <w:left w:val="none" w:sz="0" w:space="0" w:color="000000"/>
        <w:bottom w:val="double" w:sz="3" w:space="0" w:color="808080"/>
        <w:right w:val="none" w:sz="0" w:space="0" w:color="000000"/>
      </w:pBdr>
      <w:spacing w:after="283"/>
    </w:pPr>
    <w:rPr>
      <w:sz w:val="12"/>
    </w:rPr>
  </w:style>
  <w:style w:type="paragraph" w:styleId="Remitedesobre">
    <w:name w:val="envelope return"/>
    <w:basedOn w:val="Normal"/>
    <w:rPr>
      <w:i/>
    </w:rPr>
  </w:style>
  <w:style w:type="paragraph" w:customStyle="1" w:styleId="TableContents">
    <w:name w:val="Table Contents"/>
    <w:basedOn w:val="Textoindependiente"/>
    <w:pPr>
      <w:spacing w:after="0"/>
    </w:pPr>
  </w:style>
  <w:style w:type="paragraph" w:customStyle="1" w:styleId="HeaderandFooter">
    <w:name w:val="Header and Footer"/>
    <w:basedOn w:val="Normal"/>
    <w:pPr>
      <w:suppressLineNumbers/>
      <w:tabs>
        <w:tab w:val="center" w:pos="5386"/>
        <w:tab w:val="right" w:pos="10772"/>
      </w:tabs>
    </w:pPr>
  </w:style>
  <w:style w:type="paragraph" w:customStyle="1" w:styleId="Cabeceraypie">
    <w:name w:val="Cabecera y pie"/>
    <w:basedOn w:val="Normal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HeaderandFooter"/>
  </w:style>
  <w:style w:type="paragraph" w:styleId="Piedepgina">
    <w:name w:val="footer"/>
    <w:basedOn w:val="HeaderandFooter"/>
  </w:style>
  <w:style w:type="table" w:styleId="Tablaconcuadrcula">
    <w:name w:val="Table Grid"/>
    <w:basedOn w:val="Tablanormal"/>
    <w:uiPriority w:val="39"/>
    <w:rsid w:val="009232EB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qFormat/>
    <w:rsid w:val="009232EB"/>
    <w:pPr>
      <w:ind w:left="720"/>
      <w:contextualSpacing/>
    </w:pPr>
    <w:rPr>
      <w:rFonts w:cs="Mangal"/>
    </w:rPr>
  </w:style>
  <w:style w:type="paragraph" w:customStyle="1" w:styleId="Default">
    <w:name w:val="Default"/>
    <w:rsid w:val="00EC4A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western">
    <w:name w:val="western"/>
    <w:basedOn w:val="Normal"/>
    <w:rsid w:val="007C173E"/>
    <w:pPr>
      <w:widowControl/>
      <w:suppressAutoHyphens w:val="0"/>
      <w:spacing w:before="100" w:beforeAutospacing="1" w:after="119"/>
    </w:pPr>
    <w:rPr>
      <w:rFonts w:eastAsia="Times New Roman" w:cs="Times New Roman"/>
      <w:color w:val="000000"/>
      <w:szCs w:val="26"/>
      <w:lang w:val="ca-ES-valencia" w:eastAsia="ca-ES-valencia" w:bidi="ar-SA"/>
    </w:rPr>
  </w:style>
  <w:style w:type="paragraph" w:styleId="NormalWeb">
    <w:name w:val="Normal (Web)"/>
    <w:basedOn w:val="Normal"/>
    <w:uiPriority w:val="99"/>
    <w:semiHidden/>
    <w:unhideWhenUsed/>
    <w:rsid w:val="007C173E"/>
    <w:pPr>
      <w:widowControl/>
      <w:suppressAutoHyphens w:val="0"/>
      <w:spacing w:before="100" w:beforeAutospacing="1" w:after="119"/>
    </w:pPr>
    <w:rPr>
      <w:rFonts w:eastAsia="Times New Roman" w:cs="Times New Roman"/>
      <w:color w:val="000000"/>
      <w:sz w:val="24"/>
      <w:lang w:val="ca-ES-valencia" w:eastAsia="ca-ES-valencia" w:bidi="ar-SA"/>
    </w:rPr>
  </w:style>
  <w:style w:type="paragraph" w:customStyle="1" w:styleId="Sinespaciado1">
    <w:name w:val="Sin espaciado1"/>
    <w:qFormat/>
    <w:rsid w:val="00AA47F2"/>
    <w:pPr>
      <w:suppressAutoHyphens/>
    </w:pPr>
    <w:rPr>
      <w:rFonts w:eastAsia="Arial" w:cs="Arial"/>
      <w:sz w:val="24"/>
      <w:szCs w:val="24"/>
      <w:lang w:val="ca-E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CARMEN GARCIA QUINTANILLA</dc:creator>
  <cp:keywords/>
  <cp:lastModifiedBy>Elena Mendoza</cp:lastModifiedBy>
  <cp:revision>6</cp:revision>
  <cp:lastPrinted>2024-01-03T09:01:00Z</cp:lastPrinted>
  <dcterms:created xsi:type="dcterms:W3CDTF">2026-03-31T21:02:00Z</dcterms:created>
  <dcterms:modified xsi:type="dcterms:W3CDTF">2026-03-31T21:35:00Z</dcterms:modified>
</cp:coreProperties>
</file>